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5" w:type="dxa"/>
        <w:tblLayout w:type="fixed"/>
        <w:tblLook w:val="01E0" w:firstRow="1" w:lastRow="1" w:firstColumn="1" w:lastColumn="1" w:noHBand="0" w:noVBand="0"/>
      </w:tblPr>
      <w:tblGrid>
        <w:gridCol w:w="2694"/>
        <w:gridCol w:w="4794"/>
        <w:gridCol w:w="2057"/>
      </w:tblGrid>
      <w:tr w:rsidR="00924AF5" w:rsidRPr="00B545B5" w14:paraId="2CCCA96E" w14:textId="77777777" w:rsidTr="00F10276">
        <w:trPr>
          <w:trHeight w:val="1974"/>
        </w:trPr>
        <w:tc>
          <w:tcPr>
            <w:tcW w:w="2694" w:type="dxa"/>
            <w:tcBorders>
              <w:bottom w:val="single" w:sz="4" w:space="0" w:color="auto"/>
            </w:tcBorders>
            <w:vAlign w:val="center"/>
          </w:tcPr>
          <w:p w14:paraId="51831D09" w14:textId="780736B7" w:rsidR="00924AF5" w:rsidRDefault="00F10276" w:rsidP="003248AB">
            <w:pPr>
              <w:pStyle w:val="Formatvorlage1"/>
              <w:tabs>
                <w:tab w:val="right" w:pos="8640"/>
              </w:tabs>
            </w:pPr>
            <w:r>
              <w:rPr>
                <w:noProof/>
                <w:lang w:val="en-GB" w:eastAsia="en-GB"/>
              </w:rPr>
              <w:drawing>
                <wp:inline distT="0" distB="0" distL="0" distR="0" wp14:anchorId="046F42AE" wp14:editId="6CC83778">
                  <wp:extent cx="1281906" cy="542925"/>
                  <wp:effectExtent l="0" t="0" r="0" b="0"/>
                  <wp:docPr id="1754649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485" t="-12499" b="-1"/>
                          <a:stretch/>
                        </pic:blipFill>
                        <pic:spPr bwMode="auto">
                          <a:xfrm>
                            <a:off x="0" y="0"/>
                            <a:ext cx="1291118" cy="5468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4" w:type="dxa"/>
            <w:tcBorders>
              <w:bottom w:val="single" w:sz="4" w:space="0" w:color="auto"/>
            </w:tcBorders>
          </w:tcPr>
          <w:p w14:paraId="2DFDD5F6" w14:textId="77777777" w:rsidR="00924AF5" w:rsidRPr="00B545B5" w:rsidRDefault="00924AF5" w:rsidP="003248AB">
            <w:pPr>
              <w:pStyle w:val="Formatvorlage1"/>
              <w:tabs>
                <w:tab w:val="right" w:pos="8640"/>
              </w:tabs>
              <w:rPr>
                <w:sz w:val="34"/>
                <w:szCs w:val="34"/>
              </w:rPr>
            </w:pPr>
            <w:r w:rsidRPr="00B545B5">
              <w:rPr>
                <w:sz w:val="34"/>
                <w:szCs w:val="34"/>
              </w:rPr>
              <w:t>Ruhr-Universität Bochum</w:t>
            </w:r>
          </w:p>
          <w:p w14:paraId="7E060339" w14:textId="77777777" w:rsidR="00924AF5" w:rsidRPr="00B545B5" w:rsidRDefault="00924AF5" w:rsidP="003248AB">
            <w:pPr>
              <w:pStyle w:val="Formatvorlage1"/>
              <w:tabs>
                <w:tab w:val="right" w:pos="8640"/>
              </w:tabs>
              <w:rPr>
                <w:sz w:val="26"/>
                <w:szCs w:val="26"/>
              </w:rPr>
            </w:pPr>
            <w:r w:rsidRPr="00B545B5">
              <w:rPr>
                <w:sz w:val="26"/>
                <w:szCs w:val="26"/>
              </w:rPr>
              <w:t>Fakultät für Bau- und</w:t>
            </w:r>
            <w:r w:rsidRPr="00B545B5">
              <w:rPr>
                <w:sz w:val="26"/>
                <w:szCs w:val="26"/>
              </w:rPr>
              <w:br/>
              <w:t>Umweltingenieurwissenschaften</w:t>
            </w:r>
          </w:p>
          <w:p w14:paraId="47B69F23" w14:textId="77777777" w:rsidR="00924AF5" w:rsidRPr="00B545B5" w:rsidRDefault="00924AF5" w:rsidP="003248AB">
            <w:pPr>
              <w:pStyle w:val="Formatvorlage1"/>
              <w:tabs>
                <w:tab w:val="right" w:pos="8640"/>
              </w:tabs>
              <w:rPr>
                <w:sz w:val="26"/>
                <w:szCs w:val="26"/>
              </w:rPr>
            </w:pPr>
            <w:r w:rsidRPr="00B545B5">
              <w:rPr>
                <w:sz w:val="26"/>
                <w:szCs w:val="26"/>
              </w:rPr>
              <w:t xml:space="preserve">Lehrstuhl für </w:t>
            </w:r>
            <w:r w:rsidR="008B58B6">
              <w:rPr>
                <w:sz w:val="26"/>
                <w:szCs w:val="26"/>
              </w:rPr>
              <w:t>Ingenieurh</w:t>
            </w:r>
            <w:r w:rsidRPr="00B545B5">
              <w:rPr>
                <w:sz w:val="26"/>
                <w:szCs w:val="26"/>
              </w:rPr>
              <w:t>ydrologie</w:t>
            </w:r>
            <w:r w:rsidR="008B58B6">
              <w:rPr>
                <w:sz w:val="26"/>
                <w:szCs w:val="26"/>
              </w:rPr>
              <w:t xml:space="preserve"> und </w:t>
            </w:r>
            <w:r w:rsidR="008B58B6">
              <w:rPr>
                <w:sz w:val="26"/>
                <w:szCs w:val="26"/>
              </w:rPr>
              <w:br/>
            </w:r>
            <w:r w:rsidRPr="00B545B5">
              <w:rPr>
                <w:sz w:val="26"/>
                <w:szCs w:val="26"/>
              </w:rPr>
              <w:t xml:space="preserve">Wasserwirtschaft </w:t>
            </w:r>
          </w:p>
          <w:p w14:paraId="4403DE40" w14:textId="77777777" w:rsidR="00924AF5" w:rsidRDefault="00924AF5" w:rsidP="003248AB">
            <w:pPr>
              <w:pStyle w:val="Formatvorlage1"/>
              <w:tabs>
                <w:tab w:val="right" w:pos="8640"/>
              </w:tabs>
            </w:pPr>
            <w:r w:rsidRPr="00B545B5">
              <w:rPr>
                <w:sz w:val="26"/>
                <w:szCs w:val="26"/>
              </w:rPr>
              <w:t>Prof.</w:t>
            </w:r>
            <w:r w:rsidR="008B58B6">
              <w:rPr>
                <w:sz w:val="26"/>
                <w:szCs w:val="26"/>
              </w:rPr>
              <w:t>‘in</w:t>
            </w:r>
            <w:r w:rsidRPr="00B545B5">
              <w:rPr>
                <w:sz w:val="26"/>
                <w:szCs w:val="26"/>
              </w:rPr>
              <w:t xml:space="preserve"> Dr.</w:t>
            </w:r>
            <w:r w:rsidR="00CB2649">
              <w:rPr>
                <w:sz w:val="26"/>
                <w:szCs w:val="26"/>
              </w:rPr>
              <w:t>-</w:t>
            </w:r>
            <w:r w:rsidR="008B58B6">
              <w:rPr>
                <w:sz w:val="26"/>
                <w:szCs w:val="26"/>
              </w:rPr>
              <w:t>Ing. M. Flörke</w:t>
            </w:r>
            <w:r w:rsidRPr="00B545B5">
              <w:rPr>
                <w:sz w:val="26"/>
                <w:szCs w:val="26"/>
              </w:rPr>
              <w:t xml:space="preserve"> </w:t>
            </w:r>
          </w:p>
        </w:tc>
        <w:tc>
          <w:tcPr>
            <w:tcW w:w="2057" w:type="dxa"/>
            <w:tcBorders>
              <w:bottom w:val="single" w:sz="4" w:space="0" w:color="auto"/>
            </w:tcBorders>
            <w:vAlign w:val="center"/>
          </w:tcPr>
          <w:p w14:paraId="6372239A" w14:textId="234941AB" w:rsidR="00924AF5" w:rsidRDefault="00F10276" w:rsidP="003248AB">
            <w:pPr>
              <w:pStyle w:val="Formatvorlage1"/>
              <w:tabs>
                <w:tab w:val="right" w:pos="8640"/>
              </w:tabs>
            </w:pPr>
            <w:r>
              <w:rPr>
                <w:noProof/>
                <w:lang w:val="en-GB" w:eastAsia="en-GB"/>
              </w:rPr>
              <w:drawing>
                <wp:inline distT="0" distB="0" distL="0" distR="0" wp14:anchorId="5DFAF128" wp14:editId="54B8DE0F">
                  <wp:extent cx="1171575" cy="1066800"/>
                  <wp:effectExtent l="0" t="0" r="9525" b="0"/>
                  <wp:docPr id="1382199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inline>
              </w:drawing>
            </w:r>
          </w:p>
        </w:tc>
      </w:tr>
    </w:tbl>
    <w:p w14:paraId="428CBCAC" w14:textId="77777777" w:rsidR="00924AF5" w:rsidRDefault="00924AF5" w:rsidP="00924AF5">
      <w:pPr>
        <w:pStyle w:val="Titel"/>
        <w:spacing w:after="0"/>
      </w:pPr>
    </w:p>
    <w:p w14:paraId="2C2EF8EA" w14:textId="77777777" w:rsidR="00924AF5" w:rsidRDefault="00924AF5" w:rsidP="00924AF5">
      <w:pPr>
        <w:pStyle w:val="Titel"/>
        <w:spacing w:after="0"/>
      </w:pPr>
    </w:p>
    <w:p w14:paraId="210FE81A" w14:textId="77777777" w:rsidR="00924AF5" w:rsidRDefault="00924AF5" w:rsidP="00924AF5">
      <w:pPr>
        <w:pStyle w:val="Titel"/>
        <w:spacing w:after="0"/>
      </w:pPr>
    </w:p>
    <w:p w14:paraId="7A47DEAC" w14:textId="77777777" w:rsidR="00924AF5" w:rsidRDefault="00924AF5" w:rsidP="00924AF5">
      <w:pPr>
        <w:pStyle w:val="Titel"/>
        <w:spacing w:after="0"/>
      </w:pPr>
    </w:p>
    <w:p w14:paraId="6925F973" w14:textId="4FF53424" w:rsidR="00924AF5" w:rsidRDefault="00924AF5" w:rsidP="00924AF5">
      <w:pPr>
        <w:pStyle w:val="Titel"/>
        <w:spacing w:after="0"/>
        <w:outlineLvl w:val="9"/>
      </w:pPr>
      <w:r w:rsidRPr="00CD3360">
        <w:t xml:space="preserve">Formatvorgaben </w:t>
      </w:r>
      <w:r>
        <w:t>für</w:t>
      </w:r>
      <w:r w:rsidR="00B5499C">
        <w:t xml:space="preserve"> </w:t>
      </w:r>
      <w:r>
        <w:t>wissenschaftliche Arbeiten</w:t>
      </w:r>
      <w:r>
        <w:rPr>
          <w:rStyle w:val="Funotenzeichen"/>
        </w:rPr>
        <w:footnoteReference w:id="1"/>
      </w:r>
      <w:r w:rsidR="00B5499C">
        <w:t xml:space="preserve"> </w:t>
      </w:r>
    </w:p>
    <w:p w14:paraId="3F6D345F" w14:textId="0CE63C74" w:rsidR="00B5499C" w:rsidRPr="00B5499C" w:rsidRDefault="00B5499C" w:rsidP="00B5499C">
      <w:pPr>
        <w:pStyle w:val="Titel"/>
        <w:spacing w:after="0"/>
        <w:outlineLvl w:val="9"/>
      </w:pPr>
      <w:r>
        <w:t xml:space="preserve">(durch Titel ersetzen) </w:t>
      </w:r>
    </w:p>
    <w:p w14:paraId="70DF9A20" w14:textId="77777777" w:rsidR="00924AF5" w:rsidRDefault="00924AF5" w:rsidP="00924AF5"/>
    <w:p w14:paraId="4D28A64D" w14:textId="65C0D9CF" w:rsidR="00924AF5" w:rsidRPr="001B7B45" w:rsidRDefault="00924AF5" w:rsidP="00924AF5">
      <w:pPr>
        <w:jc w:val="center"/>
        <w:rPr>
          <w:b/>
          <w:sz w:val="20"/>
          <w:szCs w:val="20"/>
        </w:rPr>
      </w:pPr>
      <w:r>
        <w:rPr>
          <w:b/>
        </w:rPr>
        <w:t>Studien-/Projekt-/Bachelor-/Master</w:t>
      </w:r>
      <w:r w:rsidRPr="003A43EA">
        <w:rPr>
          <w:b/>
        </w:rPr>
        <w:t>arbeit im Studiengang</w:t>
      </w:r>
      <w:r>
        <w:rPr>
          <w:b/>
        </w:rPr>
        <w:t xml:space="preserve"> </w:t>
      </w:r>
      <w:r w:rsidR="00B5499C">
        <w:rPr>
          <w:b/>
        </w:rPr>
        <w:br/>
      </w:r>
      <w:r>
        <w:rPr>
          <w:b/>
        </w:rPr>
        <w:t>Bauingenieurwesen</w:t>
      </w:r>
      <w:r w:rsidR="00F10276">
        <w:rPr>
          <w:b/>
        </w:rPr>
        <w:t xml:space="preserve"> </w:t>
      </w:r>
      <w:r>
        <w:rPr>
          <w:b/>
        </w:rPr>
        <w:t xml:space="preserve">/ </w:t>
      </w:r>
      <w:r w:rsidR="00F10276">
        <w:rPr>
          <w:b/>
        </w:rPr>
        <w:t xml:space="preserve">Umweltingenieurwesen </w:t>
      </w:r>
      <w:r w:rsidR="00F10276">
        <w:rPr>
          <w:b/>
        </w:rPr>
        <w:br/>
      </w:r>
      <w:r>
        <w:rPr>
          <w:b/>
          <w:sz w:val="20"/>
          <w:szCs w:val="20"/>
        </w:rPr>
        <w:t>(nicht Zutreffendes bitte löschen!)</w:t>
      </w:r>
    </w:p>
    <w:tbl>
      <w:tblPr>
        <w:tblpPr w:leftFromText="141" w:rightFromText="141" w:vertAnchor="text" w:horzAnchor="margin" w:tblpY="1576"/>
        <w:tblW w:w="0" w:type="auto"/>
        <w:tblLook w:val="01E0" w:firstRow="1" w:lastRow="1" w:firstColumn="1" w:lastColumn="1" w:noHBand="0" w:noVBand="0"/>
      </w:tblPr>
      <w:tblGrid>
        <w:gridCol w:w="2617"/>
        <w:gridCol w:w="6454"/>
      </w:tblGrid>
      <w:tr w:rsidR="00924AF5" w:rsidRPr="00B545B5" w14:paraId="4AC64018" w14:textId="77777777" w:rsidTr="003248AB">
        <w:trPr>
          <w:trHeight w:val="978"/>
        </w:trPr>
        <w:tc>
          <w:tcPr>
            <w:tcW w:w="2640" w:type="dxa"/>
          </w:tcPr>
          <w:p w14:paraId="2B80A85F" w14:textId="77777777" w:rsidR="00924AF5" w:rsidRPr="00B545B5" w:rsidRDefault="00924AF5" w:rsidP="003248AB">
            <w:pPr>
              <w:pStyle w:val="Textkrper"/>
              <w:tabs>
                <w:tab w:val="right" w:pos="8640"/>
              </w:tabs>
              <w:rPr>
                <w:rFonts w:eastAsia="SimSun"/>
                <w:lang w:eastAsia="zh-CN"/>
              </w:rPr>
            </w:pPr>
            <w:r w:rsidRPr="00B545B5">
              <w:rPr>
                <w:rFonts w:eastAsia="SimSun"/>
                <w:lang w:eastAsia="zh-CN"/>
              </w:rPr>
              <w:t>Bearbeitet von:</w:t>
            </w:r>
          </w:p>
        </w:tc>
        <w:tc>
          <w:tcPr>
            <w:tcW w:w="6521" w:type="dxa"/>
          </w:tcPr>
          <w:p w14:paraId="01C81A89" w14:textId="77777777" w:rsidR="00924AF5" w:rsidRPr="00B545B5" w:rsidRDefault="00924AF5" w:rsidP="003248AB">
            <w:pPr>
              <w:pStyle w:val="Textkrper"/>
              <w:tabs>
                <w:tab w:val="right" w:pos="8640"/>
              </w:tabs>
              <w:spacing w:after="240"/>
              <w:rPr>
                <w:rFonts w:eastAsia="SimSun"/>
                <w:lang w:eastAsia="zh-CN"/>
              </w:rPr>
            </w:pPr>
            <w:r>
              <w:t>Vorname Nachname</w:t>
            </w:r>
          </w:p>
          <w:p w14:paraId="197BCD31" w14:textId="4205B096" w:rsidR="004436C0" w:rsidRDefault="004436C0" w:rsidP="003248AB">
            <w:pPr>
              <w:pStyle w:val="Textkrper"/>
              <w:tabs>
                <w:tab w:val="right" w:pos="8640"/>
              </w:tabs>
              <w:spacing w:after="240"/>
              <w:rPr>
                <w:rFonts w:eastAsia="SimSun"/>
                <w:lang w:eastAsia="zh-CN"/>
              </w:rPr>
            </w:pPr>
            <w:r>
              <w:rPr>
                <w:rFonts w:eastAsia="SimSun"/>
                <w:lang w:eastAsia="zh-CN"/>
              </w:rPr>
              <w:t xml:space="preserve">Matrikelnummer </w:t>
            </w:r>
          </w:p>
          <w:p w14:paraId="74AE9AF6" w14:textId="7BFC4F51" w:rsidR="00924AF5" w:rsidRPr="0093480B" w:rsidRDefault="00924AF5" w:rsidP="003248AB">
            <w:pPr>
              <w:pStyle w:val="Textkrper"/>
              <w:tabs>
                <w:tab w:val="right" w:pos="8640"/>
              </w:tabs>
              <w:spacing w:after="240"/>
              <w:rPr>
                <w:lang w:eastAsia="ja-JP"/>
              </w:rPr>
            </w:pPr>
            <w:r w:rsidRPr="00B545B5">
              <w:rPr>
                <w:rFonts w:eastAsia="SimSun"/>
                <w:lang w:eastAsia="zh-CN"/>
              </w:rPr>
              <w:t>Wohnort</w:t>
            </w:r>
          </w:p>
          <w:p w14:paraId="697BBB1D" w14:textId="77777777" w:rsidR="00924AF5" w:rsidRPr="0093480B" w:rsidRDefault="00924AF5" w:rsidP="003248AB">
            <w:pPr>
              <w:pStyle w:val="Textkrper"/>
              <w:tabs>
                <w:tab w:val="right" w:pos="8640"/>
              </w:tabs>
              <w:rPr>
                <w:lang w:eastAsia="ja-JP"/>
              </w:rPr>
            </w:pPr>
          </w:p>
        </w:tc>
      </w:tr>
      <w:tr w:rsidR="00924AF5" w:rsidRPr="00B545B5" w14:paraId="5D1C1B5C" w14:textId="77777777" w:rsidTr="003248AB">
        <w:trPr>
          <w:trHeight w:val="711"/>
        </w:trPr>
        <w:tc>
          <w:tcPr>
            <w:tcW w:w="2640" w:type="dxa"/>
          </w:tcPr>
          <w:p w14:paraId="3295BC86" w14:textId="77777777" w:rsidR="00924AF5" w:rsidRPr="00B545B5" w:rsidRDefault="00924AF5" w:rsidP="003248AB">
            <w:pPr>
              <w:pStyle w:val="Textkrper"/>
              <w:tabs>
                <w:tab w:val="right" w:pos="8640"/>
              </w:tabs>
              <w:rPr>
                <w:rFonts w:eastAsia="SimSun"/>
                <w:lang w:eastAsia="zh-CN"/>
              </w:rPr>
            </w:pPr>
            <w:r w:rsidRPr="0093480B">
              <w:t>Betreuer:</w:t>
            </w:r>
          </w:p>
        </w:tc>
        <w:tc>
          <w:tcPr>
            <w:tcW w:w="6521" w:type="dxa"/>
          </w:tcPr>
          <w:p w14:paraId="356E386C" w14:textId="77777777" w:rsidR="00924AF5" w:rsidRPr="0093480B" w:rsidRDefault="00924AF5" w:rsidP="003248AB">
            <w:pPr>
              <w:pStyle w:val="Textkrper"/>
              <w:tabs>
                <w:tab w:val="right" w:pos="8640"/>
              </w:tabs>
              <w:spacing w:after="240"/>
              <w:rPr>
                <w:lang w:eastAsia="ja-JP"/>
              </w:rPr>
            </w:pPr>
            <w:r>
              <w:rPr>
                <w:lang w:eastAsia="ja-JP"/>
              </w:rPr>
              <w:t>Betreuer 1</w:t>
            </w:r>
          </w:p>
          <w:p w14:paraId="6077559C" w14:textId="77777777" w:rsidR="00924AF5" w:rsidRPr="0093480B" w:rsidRDefault="00924AF5" w:rsidP="003248AB">
            <w:pPr>
              <w:pStyle w:val="Textkrper"/>
              <w:tabs>
                <w:tab w:val="right" w:pos="8640"/>
              </w:tabs>
              <w:spacing w:after="240"/>
              <w:rPr>
                <w:lang w:eastAsia="zh-CN"/>
              </w:rPr>
            </w:pPr>
            <w:r>
              <w:t>Betreuer 2</w:t>
            </w:r>
          </w:p>
        </w:tc>
      </w:tr>
      <w:tr w:rsidR="00924AF5" w:rsidRPr="00B545B5" w14:paraId="67987CC0" w14:textId="77777777" w:rsidTr="003248AB">
        <w:trPr>
          <w:trHeight w:val="615"/>
        </w:trPr>
        <w:tc>
          <w:tcPr>
            <w:tcW w:w="2640" w:type="dxa"/>
          </w:tcPr>
          <w:p w14:paraId="1A528286" w14:textId="77777777" w:rsidR="00924AF5" w:rsidRPr="0093480B" w:rsidRDefault="00924AF5" w:rsidP="003248AB">
            <w:pPr>
              <w:pStyle w:val="Textkrper"/>
              <w:tabs>
                <w:tab w:val="right" w:pos="8640"/>
              </w:tabs>
            </w:pPr>
            <w:r w:rsidRPr="0093480B">
              <w:t>Bearbeitungszeitraum:</w:t>
            </w:r>
          </w:p>
        </w:tc>
        <w:tc>
          <w:tcPr>
            <w:tcW w:w="6521" w:type="dxa"/>
          </w:tcPr>
          <w:p w14:paraId="6A6609F2" w14:textId="77777777" w:rsidR="00924AF5" w:rsidRPr="0093480B" w:rsidRDefault="00924AF5" w:rsidP="003248AB">
            <w:pPr>
              <w:pStyle w:val="Textkrper"/>
              <w:tabs>
                <w:tab w:val="right" w:pos="8640"/>
              </w:tabs>
            </w:pPr>
            <w:r>
              <w:t>TT.MM</w:t>
            </w:r>
            <w:r w:rsidRPr="0093480B">
              <w:t>.</w:t>
            </w:r>
            <w:r>
              <w:t>JJJJ</w:t>
            </w:r>
            <w:r w:rsidRPr="0093480B">
              <w:t xml:space="preserve"> </w:t>
            </w:r>
            <w:r>
              <w:t>– TT.MM.JJJJ</w:t>
            </w:r>
          </w:p>
        </w:tc>
      </w:tr>
    </w:tbl>
    <w:p w14:paraId="5FF6CAE8" w14:textId="77777777" w:rsidR="00924AF5" w:rsidRDefault="00924AF5" w:rsidP="00924AF5">
      <w:pPr>
        <w:pStyle w:val="berschrift"/>
        <w:spacing w:after="0"/>
      </w:pPr>
    </w:p>
    <w:p w14:paraId="19D31B79" w14:textId="77777777" w:rsidR="00924AF5" w:rsidRDefault="00924AF5" w:rsidP="00924AF5">
      <w:pPr>
        <w:pStyle w:val="berschrift"/>
        <w:spacing w:after="0"/>
      </w:pPr>
    </w:p>
    <w:p w14:paraId="52D1A7BB" w14:textId="77777777" w:rsidR="00924AF5" w:rsidRPr="002A4A35" w:rsidRDefault="00924AF5" w:rsidP="00924AF5">
      <w:r>
        <w:br w:type="page"/>
      </w:r>
    </w:p>
    <w:p w14:paraId="501C824E" w14:textId="77777777" w:rsidR="00924AF5" w:rsidRDefault="00924AF5" w:rsidP="00924AF5">
      <w:pPr>
        <w:pStyle w:val="berschrift1"/>
        <w:numPr>
          <w:ilvl w:val="0"/>
          <w:numId w:val="0"/>
        </w:numPr>
        <w:ind w:left="432" w:hanging="432"/>
      </w:pPr>
      <w:bookmarkStart w:id="0" w:name="_Toc473619581"/>
      <w:bookmarkStart w:id="1" w:name="_Toc214983135"/>
      <w:r>
        <w:lastRenderedPageBreak/>
        <w:t>Kurzfassung</w:t>
      </w:r>
      <w:bookmarkEnd w:id="0"/>
      <w:bookmarkEnd w:id="1"/>
    </w:p>
    <w:p w14:paraId="70BFCE36" w14:textId="72795A79" w:rsidR="00924AF5" w:rsidRDefault="00924AF5" w:rsidP="00924AF5">
      <w:r>
        <w:t>Wissenschaftliche Arbeiten mit anspruchsvollem Inhalt sollten auch in ihrer formalen Struktur bestimmten Richtlinien entsprechen. Dies garantiert, dass der Inhalt auch effizient vermittelt wird. Dabei kommt vor allem der Kurzfassung als meistgelesenem Teil der Arbeit besondere Bedeutung zu: Sie muss die Essenz der Arbeit vorwegnehmen und zugleich zum Lesen verlocken. Weitere wichtige Elemente der Arbeit sind die Einleitung, der Hauptteil und schließlich der Schluss mit Zusammenfassung und Ausblick. Niemals fehlen darf das Literaturverzeichnis, auf das man zumindest im Abschnitt über die verwandten Arbeiten rege verweisen sollte. In den Anhang gehören ergänzende Informationen, die vom roten Faden der Arbeit abweichen. Wenn man diese einfachen Regeln beachtet, kann man sich getrost auf den Inhalt konzentrieren: Denn auf den Inhalt kommt es an!</w:t>
      </w:r>
      <w:r w:rsidR="003658B1">
        <w:t xml:space="preserve"> </w:t>
      </w:r>
    </w:p>
    <w:p w14:paraId="31001379" w14:textId="77777777" w:rsidR="003658B1" w:rsidRDefault="003658B1" w:rsidP="00924AF5"/>
    <w:p w14:paraId="0C0D31D4" w14:textId="19D2FA1C" w:rsidR="003658B1" w:rsidRDefault="003658B1" w:rsidP="00924AF5">
      <w:r>
        <w:t xml:space="preserve">Bei der Kurzfassung / dem Abstract orientieren Sie sich am Beispiel einer der wichtigsten naturwissenschaftlichen Veröffentlichung, der Zeitschrift </w:t>
      </w:r>
      <w:r w:rsidRPr="003658B1">
        <w:rPr>
          <w:i/>
          <w:iCs/>
        </w:rPr>
        <w:t>Nature</w:t>
      </w:r>
      <w:r>
        <w:t xml:space="preserve">. Die Kurzfassung sollte i.d.R. 250 Wörter nicht überschreiten und enthält keine Literaturangaben. </w:t>
      </w:r>
    </w:p>
    <w:p w14:paraId="46C29F64" w14:textId="2458D74B" w:rsidR="003658B1" w:rsidRDefault="003658B1" w:rsidP="00924AF5">
      <w:hyperlink r:id="rId10" w:history="1">
        <w:r w:rsidRPr="0075118D">
          <w:rPr>
            <w:rStyle w:val="Hyperlink"/>
          </w:rPr>
          <w:t>https://www.nature.com/documents/nature-summary-paragraph.pdf</w:t>
        </w:r>
      </w:hyperlink>
      <w:r>
        <w:t xml:space="preserve"> </w:t>
      </w:r>
    </w:p>
    <w:p w14:paraId="0956F2B2" w14:textId="77777777" w:rsidR="00924AF5" w:rsidRDefault="00924AF5" w:rsidP="00924AF5">
      <w:pPr>
        <w:pStyle w:val="berschrift1"/>
        <w:numPr>
          <w:ilvl w:val="0"/>
          <w:numId w:val="0"/>
        </w:numPr>
        <w:ind w:left="432" w:hanging="432"/>
      </w:pPr>
      <w:r>
        <w:br w:type="page"/>
      </w:r>
      <w:bookmarkStart w:id="2" w:name="_Toc473619582"/>
      <w:bookmarkStart w:id="3" w:name="_Toc214983136"/>
      <w:r>
        <w:lastRenderedPageBreak/>
        <w:t>Abstract</w:t>
      </w:r>
      <w:bookmarkEnd w:id="2"/>
      <w:bookmarkEnd w:id="3"/>
    </w:p>
    <w:p w14:paraId="67A93A8D" w14:textId="7060A53C" w:rsidR="00924AF5" w:rsidRPr="00384A63" w:rsidRDefault="00924AF5" w:rsidP="00924AF5">
      <w:r>
        <w:t>Die englische Version der Kurzfassung.</w:t>
      </w:r>
      <w:r w:rsidR="00384A63">
        <w:t xml:space="preserve"> </w:t>
      </w:r>
      <w:r w:rsidR="00384A63" w:rsidRPr="00384A63">
        <w:t>Nachfolgend ein Beispiel</w:t>
      </w:r>
      <w:r w:rsidR="00FB0EF4">
        <w:t xml:space="preserve"> (Flörke et al., 2018)</w:t>
      </w:r>
      <w:r w:rsidR="00384A63" w:rsidRPr="00384A63">
        <w:t>, mit eine</w:t>
      </w:r>
      <w:r w:rsidR="00384A63">
        <w:t xml:space="preserve">m Akronym, dass dann auch im entsprechenden Verzeichnis auftauchen sollte. </w:t>
      </w:r>
    </w:p>
    <w:p w14:paraId="20084059" w14:textId="725B6519" w:rsidR="00384A63" w:rsidRPr="00384A63" w:rsidRDefault="00384A63" w:rsidP="00924AF5">
      <w:pPr>
        <w:rPr>
          <w:lang w:val="en-GB"/>
        </w:rPr>
      </w:pPr>
      <w:r w:rsidRPr="00384A63">
        <w:rPr>
          <w:lang w:val="en-GB"/>
        </w:rPr>
        <w:t>Urban water demand will increase by 80% by 2050, while climate change will alter the timing and distribution of water. Here we quantify the magnitude of these twin challenges to urban water security, combining a dataset of urban water sources of 482 of the world’s largest cities with estimates of future water demand, based on the Intergovernmental Panel on Climate Change (IPCC)’s Fifth Assessment scenarios, and predictions of future water availability, using the WaterGAP3 modelling framework. We project an urban surface-water deficit of 1,386–6,764 million m³. More than 27% of cities studied, containing 233 million people, will have water demands that exceed surface-water availability. An additional 19% of cities, which are dependent on surface-water transfers, have a high potential for conflict between the urban and agricultural sectors, since both sectors cannot obtain their estimated future water demands. In 80% of these high-conflict watersheds, improvements in agricultural water-use efficiency could free up enough water for urban use. Investments in improving agricultural water use could thus serve as an important global change adaptation strategy.</w:t>
      </w:r>
    </w:p>
    <w:p w14:paraId="623833A6" w14:textId="77777777" w:rsidR="00924AF5" w:rsidRPr="00924AF5" w:rsidRDefault="00924AF5" w:rsidP="00924AF5">
      <w:pPr>
        <w:rPr>
          <w:b/>
        </w:rPr>
      </w:pPr>
      <w:r w:rsidRPr="00FB0EF4">
        <w:br w:type="page"/>
      </w:r>
      <w:bookmarkStart w:id="4" w:name="_Toc473619583"/>
      <w:r w:rsidRPr="00924AF5">
        <w:rPr>
          <w:b/>
          <w:sz w:val="32"/>
        </w:rPr>
        <w:lastRenderedPageBreak/>
        <w:t>Danksagung</w:t>
      </w:r>
      <w:bookmarkEnd w:id="4"/>
    </w:p>
    <w:p w14:paraId="21224DE2" w14:textId="4B5ECBA8" w:rsidR="00924AF5" w:rsidRDefault="00924AF5" w:rsidP="00924AF5">
      <w:r>
        <w:t>In diesem Abschnitt kann eine Danksagung eingefügt werden.</w:t>
      </w:r>
      <w:r w:rsidR="00384A63">
        <w:t xml:space="preserve"> </w:t>
      </w:r>
    </w:p>
    <w:p w14:paraId="3E5F28F5" w14:textId="116160D1" w:rsidR="00384A63" w:rsidRDefault="00384A63" w:rsidP="00924AF5">
      <w:r>
        <w:rPr>
          <w:szCs w:val="20"/>
        </w:rPr>
        <w:t xml:space="preserve">Diese soll weder peinlich wirken noch zur Pflichtübung werden – sie ist nicht zwingend not-wendig. Wenn man aber den Wunsch hat, verschiedenen Personen den Dank für ihre Unterstützung auszusprechen, so sollte man auch die Art der Unterstützung nennen. </w:t>
      </w:r>
    </w:p>
    <w:p w14:paraId="3C12A421" w14:textId="77777777" w:rsidR="00924AF5" w:rsidRDefault="00924AF5">
      <w:pPr>
        <w:rPr>
          <w:rFonts w:eastAsiaTheme="majorEastAsia" w:cstheme="majorBidi"/>
          <w:b/>
          <w:bCs/>
          <w:sz w:val="32"/>
          <w:szCs w:val="28"/>
        </w:rPr>
      </w:pPr>
      <w:r>
        <w:br w:type="page"/>
      </w:r>
    </w:p>
    <w:p w14:paraId="322F5557" w14:textId="77777777" w:rsidR="00924AF5" w:rsidRDefault="00924AF5" w:rsidP="00924AF5">
      <w:pPr>
        <w:pStyle w:val="berschrift"/>
        <w:spacing w:after="0"/>
        <w:outlineLvl w:val="9"/>
      </w:pPr>
      <w:r w:rsidRPr="006744C9">
        <w:lastRenderedPageBreak/>
        <w:t>Inhaltsverzeichnis</w:t>
      </w:r>
    </w:p>
    <w:p w14:paraId="11D087B5" w14:textId="00B4E339" w:rsidR="006B1164" w:rsidRDefault="00924AF5">
      <w:pPr>
        <w:pStyle w:val="Verzeichnis1"/>
        <w:tabs>
          <w:tab w:val="right" w:leader="dot" w:pos="9061"/>
        </w:tabs>
        <w:rPr>
          <w:rFonts w:asciiTheme="minorHAnsi" w:eastAsiaTheme="minorEastAsia" w:hAnsiTheme="minorHAnsi"/>
          <w:noProof/>
          <w:kern w:val="2"/>
          <w:lang w:eastAsia="de-DE"/>
          <w14:ligatures w14:val="standardContextual"/>
        </w:rPr>
      </w:pPr>
      <w:r>
        <w:fldChar w:fldCharType="begin"/>
      </w:r>
      <w:r>
        <w:instrText xml:space="preserve"> TOC \o "1-3" \h \z \u </w:instrText>
      </w:r>
      <w:r>
        <w:fldChar w:fldCharType="separate"/>
      </w:r>
      <w:hyperlink w:anchor="_Toc214983135" w:history="1">
        <w:r w:rsidR="006B1164" w:rsidRPr="009B04BB">
          <w:rPr>
            <w:rStyle w:val="Hyperlink"/>
            <w:noProof/>
          </w:rPr>
          <w:t>Kurzfassung</w:t>
        </w:r>
        <w:r w:rsidR="006B1164">
          <w:rPr>
            <w:noProof/>
            <w:webHidden/>
          </w:rPr>
          <w:tab/>
        </w:r>
        <w:r w:rsidR="006B1164">
          <w:rPr>
            <w:noProof/>
            <w:webHidden/>
          </w:rPr>
          <w:fldChar w:fldCharType="begin"/>
        </w:r>
        <w:r w:rsidR="006B1164">
          <w:rPr>
            <w:noProof/>
            <w:webHidden/>
          </w:rPr>
          <w:instrText xml:space="preserve"> PAGEREF _Toc214983135 \h </w:instrText>
        </w:r>
        <w:r w:rsidR="006B1164">
          <w:rPr>
            <w:noProof/>
            <w:webHidden/>
          </w:rPr>
        </w:r>
        <w:r w:rsidR="006B1164">
          <w:rPr>
            <w:noProof/>
            <w:webHidden/>
          </w:rPr>
          <w:fldChar w:fldCharType="separate"/>
        </w:r>
        <w:r w:rsidR="006B1164">
          <w:rPr>
            <w:noProof/>
            <w:webHidden/>
          </w:rPr>
          <w:t>2</w:t>
        </w:r>
        <w:r w:rsidR="006B1164">
          <w:rPr>
            <w:noProof/>
            <w:webHidden/>
          </w:rPr>
          <w:fldChar w:fldCharType="end"/>
        </w:r>
      </w:hyperlink>
    </w:p>
    <w:p w14:paraId="07F2E820" w14:textId="0C9D2048"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36" w:history="1">
        <w:r w:rsidRPr="009B04BB">
          <w:rPr>
            <w:rStyle w:val="Hyperlink"/>
            <w:noProof/>
          </w:rPr>
          <w:t>Abstract</w:t>
        </w:r>
        <w:r>
          <w:rPr>
            <w:noProof/>
            <w:webHidden/>
          </w:rPr>
          <w:tab/>
        </w:r>
        <w:r>
          <w:rPr>
            <w:noProof/>
            <w:webHidden/>
          </w:rPr>
          <w:fldChar w:fldCharType="begin"/>
        </w:r>
        <w:r>
          <w:rPr>
            <w:noProof/>
            <w:webHidden/>
          </w:rPr>
          <w:instrText xml:space="preserve"> PAGEREF _Toc214983136 \h </w:instrText>
        </w:r>
        <w:r>
          <w:rPr>
            <w:noProof/>
            <w:webHidden/>
          </w:rPr>
        </w:r>
        <w:r>
          <w:rPr>
            <w:noProof/>
            <w:webHidden/>
          </w:rPr>
          <w:fldChar w:fldCharType="separate"/>
        </w:r>
        <w:r>
          <w:rPr>
            <w:noProof/>
            <w:webHidden/>
          </w:rPr>
          <w:t>3</w:t>
        </w:r>
        <w:r>
          <w:rPr>
            <w:noProof/>
            <w:webHidden/>
          </w:rPr>
          <w:fldChar w:fldCharType="end"/>
        </w:r>
      </w:hyperlink>
    </w:p>
    <w:p w14:paraId="0CBFBE0A" w14:textId="370BA398"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37" w:history="1">
        <w:r w:rsidRPr="009B04BB">
          <w:rPr>
            <w:rStyle w:val="Hyperlink"/>
            <w:noProof/>
          </w:rPr>
          <w:t>Abbildungsverzeichnis</w:t>
        </w:r>
        <w:r>
          <w:rPr>
            <w:noProof/>
            <w:webHidden/>
          </w:rPr>
          <w:tab/>
        </w:r>
        <w:r>
          <w:rPr>
            <w:noProof/>
            <w:webHidden/>
          </w:rPr>
          <w:fldChar w:fldCharType="begin"/>
        </w:r>
        <w:r>
          <w:rPr>
            <w:noProof/>
            <w:webHidden/>
          </w:rPr>
          <w:instrText xml:space="preserve"> PAGEREF _Toc214983137 \h </w:instrText>
        </w:r>
        <w:r>
          <w:rPr>
            <w:noProof/>
            <w:webHidden/>
          </w:rPr>
        </w:r>
        <w:r>
          <w:rPr>
            <w:noProof/>
            <w:webHidden/>
          </w:rPr>
          <w:fldChar w:fldCharType="separate"/>
        </w:r>
        <w:r>
          <w:rPr>
            <w:noProof/>
            <w:webHidden/>
          </w:rPr>
          <w:t>7</w:t>
        </w:r>
        <w:r>
          <w:rPr>
            <w:noProof/>
            <w:webHidden/>
          </w:rPr>
          <w:fldChar w:fldCharType="end"/>
        </w:r>
      </w:hyperlink>
    </w:p>
    <w:p w14:paraId="32EA31C4" w14:textId="2BB17386"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38" w:history="1">
        <w:r w:rsidRPr="009B04BB">
          <w:rPr>
            <w:rStyle w:val="Hyperlink"/>
            <w:noProof/>
          </w:rPr>
          <w:t>Tabellenverzeichnis</w:t>
        </w:r>
        <w:r>
          <w:rPr>
            <w:noProof/>
            <w:webHidden/>
          </w:rPr>
          <w:tab/>
        </w:r>
        <w:r>
          <w:rPr>
            <w:noProof/>
            <w:webHidden/>
          </w:rPr>
          <w:fldChar w:fldCharType="begin"/>
        </w:r>
        <w:r>
          <w:rPr>
            <w:noProof/>
            <w:webHidden/>
          </w:rPr>
          <w:instrText xml:space="preserve"> PAGEREF _Toc214983138 \h </w:instrText>
        </w:r>
        <w:r>
          <w:rPr>
            <w:noProof/>
            <w:webHidden/>
          </w:rPr>
        </w:r>
        <w:r>
          <w:rPr>
            <w:noProof/>
            <w:webHidden/>
          </w:rPr>
          <w:fldChar w:fldCharType="separate"/>
        </w:r>
        <w:r>
          <w:rPr>
            <w:noProof/>
            <w:webHidden/>
          </w:rPr>
          <w:t>8</w:t>
        </w:r>
        <w:r>
          <w:rPr>
            <w:noProof/>
            <w:webHidden/>
          </w:rPr>
          <w:fldChar w:fldCharType="end"/>
        </w:r>
      </w:hyperlink>
    </w:p>
    <w:p w14:paraId="5D840584" w14:textId="75DF29E9"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39" w:history="1">
        <w:r w:rsidRPr="009B04BB">
          <w:rPr>
            <w:rStyle w:val="Hyperlink"/>
            <w:noProof/>
          </w:rPr>
          <w:t>Abkürzungsverzeichnis</w:t>
        </w:r>
        <w:r>
          <w:rPr>
            <w:noProof/>
            <w:webHidden/>
          </w:rPr>
          <w:tab/>
        </w:r>
        <w:r>
          <w:rPr>
            <w:noProof/>
            <w:webHidden/>
          </w:rPr>
          <w:fldChar w:fldCharType="begin"/>
        </w:r>
        <w:r>
          <w:rPr>
            <w:noProof/>
            <w:webHidden/>
          </w:rPr>
          <w:instrText xml:space="preserve"> PAGEREF _Toc214983139 \h </w:instrText>
        </w:r>
        <w:r>
          <w:rPr>
            <w:noProof/>
            <w:webHidden/>
          </w:rPr>
        </w:r>
        <w:r>
          <w:rPr>
            <w:noProof/>
            <w:webHidden/>
          </w:rPr>
          <w:fldChar w:fldCharType="separate"/>
        </w:r>
        <w:r>
          <w:rPr>
            <w:noProof/>
            <w:webHidden/>
          </w:rPr>
          <w:t>9</w:t>
        </w:r>
        <w:r>
          <w:rPr>
            <w:noProof/>
            <w:webHidden/>
          </w:rPr>
          <w:fldChar w:fldCharType="end"/>
        </w:r>
      </w:hyperlink>
    </w:p>
    <w:p w14:paraId="2CD48693" w14:textId="795B1134"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40" w:history="1">
        <w:r w:rsidRPr="009B04BB">
          <w:rPr>
            <w:rStyle w:val="Hyperlink"/>
            <w:noProof/>
          </w:rPr>
          <w:t>1</w:t>
        </w:r>
        <w:r>
          <w:rPr>
            <w:rFonts w:asciiTheme="minorHAnsi" w:eastAsiaTheme="minorEastAsia" w:hAnsiTheme="minorHAnsi"/>
            <w:noProof/>
            <w:kern w:val="2"/>
            <w:lang w:eastAsia="de-DE"/>
            <w14:ligatures w14:val="standardContextual"/>
          </w:rPr>
          <w:tab/>
        </w:r>
        <w:r w:rsidRPr="009B04BB">
          <w:rPr>
            <w:rStyle w:val="Hyperlink"/>
            <w:noProof/>
          </w:rPr>
          <w:t>Die grundlegende Struktur</w:t>
        </w:r>
        <w:r>
          <w:rPr>
            <w:noProof/>
            <w:webHidden/>
          </w:rPr>
          <w:tab/>
        </w:r>
        <w:r>
          <w:rPr>
            <w:noProof/>
            <w:webHidden/>
          </w:rPr>
          <w:fldChar w:fldCharType="begin"/>
        </w:r>
        <w:r>
          <w:rPr>
            <w:noProof/>
            <w:webHidden/>
          </w:rPr>
          <w:instrText xml:space="preserve"> PAGEREF _Toc214983140 \h </w:instrText>
        </w:r>
        <w:r>
          <w:rPr>
            <w:noProof/>
            <w:webHidden/>
          </w:rPr>
        </w:r>
        <w:r>
          <w:rPr>
            <w:noProof/>
            <w:webHidden/>
          </w:rPr>
          <w:fldChar w:fldCharType="separate"/>
        </w:r>
        <w:r>
          <w:rPr>
            <w:noProof/>
            <w:webHidden/>
          </w:rPr>
          <w:t>10</w:t>
        </w:r>
        <w:r>
          <w:rPr>
            <w:noProof/>
            <w:webHidden/>
          </w:rPr>
          <w:fldChar w:fldCharType="end"/>
        </w:r>
      </w:hyperlink>
    </w:p>
    <w:p w14:paraId="703B8546" w14:textId="3A9CA4BD"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41" w:history="1">
        <w:r w:rsidRPr="009B04BB">
          <w:rPr>
            <w:rStyle w:val="Hyperlink"/>
            <w:noProof/>
          </w:rPr>
          <w:t>2</w:t>
        </w:r>
        <w:r>
          <w:rPr>
            <w:rFonts w:asciiTheme="minorHAnsi" w:eastAsiaTheme="minorEastAsia" w:hAnsiTheme="minorHAnsi"/>
            <w:noProof/>
            <w:kern w:val="2"/>
            <w:lang w:eastAsia="de-DE"/>
            <w14:ligatures w14:val="standardContextual"/>
          </w:rPr>
          <w:tab/>
        </w:r>
        <w:r w:rsidRPr="009B04BB">
          <w:rPr>
            <w:rStyle w:val="Hyperlink"/>
            <w:noProof/>
          </w:rPr>
          <w:t>Die Komponenten der Arbeit</w:t>
        </w:r>
        <w:r>
          <w:rPr>
            <w:noProof/>
            <w:webHidden/>
          </w:rPr>
          <w:tab/>
        </w:r>
        <w:r>
          <w:rPr>
            <w:noProof/>
            <w:webHidden/>
          </w:rPr>
          <w:fldChar w:fldCharType="begin"/>
        </w:r>
        <w:r>
          <w:rPr>
            <w:noProof/>
            <w:webHidden/>
          </w:rPr>
          <w:instrText xml:space="preserve"> PAGEREF _Toc214983141 \h </w:instrText>
        </w:r>
        <w:r>
          <w:rPr>
            <w:noProof/>
            <w:webHidden/>
          </w:rPr>
        </w:r>
        <w:r>
          <w:rPr>
            <w:noProof/>
            <w:webHidden/>
          </w:rPr>
          <w:fldChar w:fldCharType="separate"/>
        </w:r>
        <w:r>
          <w:rPr>
            <w:noProof/>
            <w:webHidden/>
          </w:rPr>
          <w:t>11</w:t>
        </w:r>
        <w:r>
          <w:rPr>
            <w:noProof/>
            <w:webHidden/>
          </w:rPr>
          <w:fldChar w:fldCharType="end"/>
        </w:r>
      </w:hyperlink>
    </w:p>
    <w:p w14:paraId="3674C066" w14:textId="1CB35468"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2" w:history="1">
        <w:r w:rsidRPr="009B04BB">
          <w:rPr>
            <w:rStyle w:val="Hyperlink"/>
            <w:noProof/>
          </w:rPr>
          <w:t>2.1</w:t>
        </w:r>
        <w:r>
          <w:rPr>
            <w:rFonts w:asciiTheme="minorHAnsi" w:eastAsiaTheme="minorEastAsia" w:hAnsiTheme="minorHAnsi"/>
            <w:noProof/>
            <w:kern w:val="2"/>
            <w:lang w:eastAsia="de-DE"/>
            <w14:ligatures w14:val="standardContextual"/>
          </w:rPr>
          <w:tab/>
        </w:r>
        <w:r w:rsidRPr="009B04BB">
          <w:rPr>
            <w:rStyle w:val="Hyperlink"/>
            <w:noProof/>
          </w:rPr>
          <w:t>Der Titel (Deckblatt)</w:t>
        </w:r>
        <w:r>
          <w:rPr>
            <w:noProof/>
            <w:webHidden/>
          </w:rPr>
          <w:tab/>
        </w:r>
        <w:r>
          <w:rPr>
            <w:noProof/>
            <w:webHidden/>
          </w:rPr>
          <w:fldChar w:fldCharType="begin"/>
        </w:r>
        <w:r>
          <w:rPr>
            <w:noProof/>
            <w:webHidden/>
          </w:rPr>
          <w:instrText xml:space="preserve"> PAGEREF _Toc214983142 \h </w:instrText>
        </w:r>
        <w:r>
          <w:rPr>
            <w:noProof/>
            <w:webHidden/>
          </w:rPr>
        </w:r>
        <w:r>
          <w:rPr>
            <w:noProof/>
            <w:webHidden/>
          </w:rPr>
          <w:fldChar w:fldCharType="separate"/>
        </w:r>
        <w:r>
          <w:rPr>
            <w:noProof/>
            <w:webHidden/>
          </w:rPr>
          <w:t>11</w:t>
        </w:r>
        <w:r>
          <w:rPr>
            <w:noProof/>
            <w:webHidden/>
          </w:rPr>
          <w:fldChar w:fldCharType="end"/>
        </w:r>
      </w:hyperlink>
    </w:p>
    <w:p w14:paraId="3805C72C" w14:textId="423D808D"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3" w:history="1">
        <w:r w:rsidRPr="009B04BB">
          <w:rPr>
            <w:rStyle w:val="Hyperlink"/>
            <w:noProof/>
          </w:rPr>
          <w:t>2.2</w:t>
        </w:r>
        <w:r>
          <w:rPr>
            <w:rFonts w:asciiTheme="minorHAnsi" w:eastAsiaTheme="minorEastAsia" w:hAnsiTheme="minorHAnsi"/>
            <w:noProof/>
            <w:kern w:val="2"/>
            <w:lang w:eastAsia="de-DE"/>
            <w14:ligatures w14:val="standardContextual"/>
          </w:rPr>
          <w:tab/>
        </w:r>
        <w:r w:rsidRPr="009B04BB">
          <w:rPr>
            <w:rStyle w:val="Hyperlink"/>
            <w:noProof/>
          </w:rPr>
          <w:t>Die Kurzfassung Deutsch/Englisch</w:t>
        </w:r>
        <w:r>
          <w:rPr>
            <w:noProof/>
            <w:webHidden/>
          </w:rPr>
          <w:tab/>
        </w:r>
        <w:r>
          <w:rPr>
            <w:noProof/>
            <w:webHidden/>
          </w:rPr>
          <w:fldChar w:fldCharType="begin"/>
        </w:r>
        <w:r>
          <w:rPr>
            <w:noProof/>
            <w:webHidden/>
          </w:rPr>
          <w:instrText xml:space="preserve"> PAGEREF _Toc214983143 \h </w:instrText>
        </w:r>
        <w:r>
          <w:rPr>
            <w:noProof/>
            <w:webHidden/>
          </w:rPr>
        </w:r>
        <w:r>
          <w:rPr>
            <w:noProof/>
            <w:webHidden/>
          </w:rPr>
          <w:fldChar w:fldCharType="separate"/>
        </w:r>
        <w:r>
          <w:rPr>
            <w:noProof/>
            <w:webHidden/>
          </w:rPr>
          <w:t>11</w:t>
        </w:r>
        <w:r>
          <w:rPr>
            <w:noProof/>
            <w:webHidden/>
          </w:rPr>
          <w:fldChar w:fldCharType="end"/>
        </w:r>
      </w:hyperlink>
    </w:p>
    <w:p w14:paraId="50B6ACB7" w14:textId="6D0DF3FD"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4" w:history="1">
        <w:r w:rsidRPr="009B04BB">
          <w:rPr>
            <w:rStyle w:val="Hyperlink"/>
            <w:noProof/>
          </w:rPr>
          <w:t>2.3</w:t>
        </w:r>
        <w:r>
          <w:rPr>
            <w:rFonts w:asciiTheme="minorHAnsi" w:eastAsiaTheme="minorEastAsia" w:hAnsiTheme="minorHAnsi"/>
            <w:noProof/>
            <w:kern w:val="2"/>
            <w:lang w:eastAsia="de-DE"/>
            <w14:ligatures w14:val="standardContextual"/>
          </w:rPr>
          <w:tab/>
        </w:r>
        <w:r w:rsidRPr="009B04BB">
          <w:rPr>
            <w:rStyle w:val="Hyperlink"/>
            <w:noProof/>
          </w:rPr>
          <w:t>Die Danksagung</w:t>
        </w:r>
        <w:r>
          <w:rPr>
            <w:noProof/>
            <w:webHidden/>
          </w:rPr>
          <w:tab/>
        </w:r>
        <w:r>
          <w:rPr>
            <w:noProof/>
            <w:webHidden/>
          </w:rPr>
          <w:fldChar w:fldCharType="begin"/>
        </w:r>
        <w:r>
          <w:rPr>
            <w:noProof/>
            <w:webHidden/>
          </w:rPr>
          <w:instrText xml:space="preserve"> PAGEREF _Toc214983144 \h </w:instrText>
        </w:r>
        <w:r>
          <w:rPr>
            <w:noProof/>
            <w:webHidden/>
          </w:rPr>
        </w:r>
        <w:r>
          <w:rPr>
            <w:noProof/>
            <w:webHidden/>
          </w:rPr>
          <w:fldChar w:fldCharType="separate"/>
        </w:r>
        <w:r>
          <w:rPr>
            <w:noProof/>
            <w:webHidden/>
          </w:rPr>
          <w:t>12</w:t>
        </w:r>
        <w:r>
          <w:rPr>
            <w:noProof/>
            <w:webHidden/>
          </w:rPr>
          <w:fldChar w:fldCharType="end"/>
        </w:r>
      </w:hyperlink>
    </w:p>
    <w:p w14:paraId="0B0CB822" w14:textId="4281EFE9"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5" w:history="1">
        <w:r w:rsidRPr="009B04BB">
          <w:rPr>
            <w:rStyle w:val="Hyperlink"/>
            <w:noProof/>
          </w:rPr>
          <w:t>2.4</w:t>
        </w:r>
        <w:r>
          <w:rPr>
            <w:rFonts w:asciiTheme="minorHAnsi" w:eastAsiaTheme="minorEastAsia" w:hAnsiTheme="minorHAnsi"/>
            <w:noProof/>
            <w:kern w:val="2"/>
            <w:lang w:eastAsia="de-DE"/>
            <w14:ligatures w14:val="standardContextual"/>
          </w:rPr>
          <w:tab/>
        </w:r>
        <w:r w:rsidRPr="009B04BB">
          <w:rPr>
            <w:rStyle w:val="Hyperlink"/>
            <w:noProof/>
          </w:rPr>
          <w:t>Das Inhaltsverzeichnis</w:t>
        </w:r>
        <w:r>
          <w:rPr>
            <w:noProof/>
            <w:webHidden/>
          </w:rPr>
          <w:tab/>
        </w:r>
        <w:r>
          <w:rPr>
            <w:noProof/>
            <w:webHidden/>
          </w:rPr>
          <w:fldChar w:fldCharType="begin"/>
        </w:r>
        <w:r>
          <w:rPr>
            <w:noProof/>
            <w:webHidden/>
          </w:rPr>
          <w:instrText xml:space="preserve"> PAGEREF _Toc214983145 \h </w:instrText>
        </w:r>
        <w:r>
          <w:rPr>
            <w:noProof/>
            <w:webHidden/>
          </w:rPr>
        </w:r>
        <w:r>
          <w:rPr>
            <w:noProof/>
            <w:webHidden/>
          </w:rPr>
          <w:fldChar w:fldCharType="separate"/>
        </w:r>
        <w:r>
          <w:rPr>
            <w:noProof/>
            <w:webHidden/>
          </w:rPr>
          <w:t>12</w:t>
        </w:r>
        <w:r>
          <w:rPr>
            <w:noProof/>
            <w:webHidden/>
          </w:rPr>
          <w:fldChar w:fldCharType="end"/>
        </w:r>
      </w:hyperlink>
    </w:p>
    <w:p w14:paraId="0200A70E" w14:textId="06320271"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6" w:history="1">
        <w:r w:rsidRPr="009B04BB">
          <w:rPr>
            <w:rStyle w:val="Hyperlink"/>
            <w:noProof/>
          </w:rPr>
          <w:t>2.5</w:t>
        </w:r>
        <w:r>
          <w:rPr>
            <w:rFonts w:asciiTheme="minorHAnsi" w:eastAsiaTheme="minorEastAsia" w:hAnsiTheme="minorHAnsi"/>
            <w:noProof/>
            <w:kern w:val="2"/>
            <w:lang w:eastAsia="de-DE"/>
            <w14:ligatures w14:val="standardContextual"/>
          </w:rPr>
          <w:tab/>
        </w:r>
        <w:r w:rsidRPr="009B04BB">
          <w:rPr>
            <w:rStyle w:val="Hyperlink"/>
            <w:noProof/>
          </w:rPr>
          <w:t>Die Einleitung</w:t>
        </w:r>
        <w:r>
          <w:rPr>
            <w:noProof/>
            <w:webHidden/>
          </w:rPr>
          <w:tab/>
        </w:r>
        <w:r>
          <w:rPr>
            <w:noProof/>
            <w:webHidden/>
          </w:rPr>
          <w:fldChar w:fldCharType="begin"/>
        </w:r>
        <w:r>
          <w:rPr>
            <w:noProof/>
            <w:webHidden/>
          </w:rPr>
          <w:instrText xml:space="preserve"> PAGEREF _Toc214983146 \h </w:instrText>
        </w:r>
        <w:r>
          <w:rPr>
            <w:noProof/>
            <w:webHidden/>
          </w:rPr>
        </w:r>
        <w:r>
          <w:rPr>
            <w:noProof/>
            <w:webHidden/>
          </w:rPr>
          <w:fldChar w:fldCharType="separate"/>
        </w:r>
        <w:r>
          <w:rPr>
            <w:noProof/>
            <w:webHidden/>
          </w:rPr>
          <w:t>12</w:t>
        </w:r>
        <w:r>
          <w:rPr>
            <w:noProof/>
            <w:webHidden/>
          </w:rPr>
          <w:fldChar w:fldCharType="end"/>
        </w:r>
      </w:hyperlink>
    </w:p>
    <w:p w14:paraId="6E156820" w14:textId="22A2CDB9"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47" w:history="1">
        <w:r w:rsidRPr="009B04BB">
          <w:rPr>
            <w:rStyle w:val="Hyperlink"/>
            <w:noProof/>
          </w:rPr>
          <w:t>2.6</w:t>
        </w:r>
        <w:r>
          <w:rPr>
            <w:rFonts w:asciiTheme="minorHAnsi" w:eastAsiaTheme="minorEastAsia" w:hAnsiTheme="minorHAnsi"/>
            <w:noProof/>
            <w:kern w:val="2"/>
            <w:lang w:eastAsia="de-DE"/>
            <w14:ligatures w14:val="standardContextual"/>
          </w:rPr>
          <w:tab/>
        </w:r>
        <w:r w:rsidRPr="009B04BB">
          <w:rPr>
            <w:rStyle w:val="Hyperlink"/>
            <w:noProof/>
          </w:rPr>
          <w:t>Der Hauptteil</w:t>
        </w:r>
        <w:r>
          <w:rPr>
            <w:noProof/>
            <w:webHidden/>
          </w:rPr>
          <w:tab/>
        </w:r>
        <w:r>
          <w:rPr>
            <w:noProof/>
            <w:webHidden/>
          </w:rPr>
          <w:fldChar w:fldCharType="begin"/>
        </w:r>
        <w:r>
          <w:rPr>
            <w:noProof/>
            <w:webHidden/>
          </w:rPr>
          <w:instrText xml:space="preserve"> PAGEREF _Toc214983147 \h </w:instrText>
        </w:r>
        <w:r>
          <w:rPr>
            <w:noProof/>
            <w:webHidden/>
          </w:rPr>
        </w:r>
        <w:r>
          <w:rPr>
            <w:noProof/>
            <w:webHidden/>
          </w:rPr>
          <w:fldChar w:fldCharType="separate"/>
        </w:r>
        <w:r>
          <w:rPr>
            <w:noProof/>
            <w:webHidden/>
          </w:rPr>
          <w:t>13</w:t>
        </w:r>
        <w:r>
          <w:rPr>
            <w:noProof/>
            <w:webHidden/>
          </w:rPr>
          <w:fldChar w:fldCharType="end"/>
        </w:r>
      </w:hyperlink>
    </w:p>
    <w:p w14:paraId="46487BA1" w14:textId="53F82379" w:rsidR="006B1164" w:rsidRDefault="006B1164">
      <w:pPr>
        <w:pStyle w:val="Verzeichnis3"/>
        <w:tabs>
          <w:tab w:val="left" w:pos="1680"/>
          <w:tab w:val="right" w:leader="dot" w:pos="9061"/>
        </w:tabs>
        <w:rPr>
          <w:rFonts w:asciiTheme="minorHAnsi" w:eastAsiaTheme="minorEastAsia" w:hAnsiTheme="minorHAnsi"/>
          <w:noProof/>
          <w:kern w:val="2"/>
          <w:lang w:eastAsia="de-DE"/>
          <w14:ligatures w14:val="standardContextual"/>
        </w:rPr>
      </w:pPr>
      <w:hyperlink w:anchor="_Toc214983148" w:history="1">
        <w:r w:rsidRPr="009B04BB">
          <w:rPr>
            <w:rStyle w:val="Hyperlink"/>
            <w:noProof/>
          </w:rPr>
          <w:t>2.6.1</w:t>
        </w:r>
        <w:r>
          <w:rPr>
            <w:rFonts w:asciiTheme="minorHAnsi" w:eastAsiaTheme="minorEastAsia" w:hAnsiTheme="minorHAnsi"/>
            <w:noProof/>
            <w:kern w:val="2"/>
            <w:lang w:eastAsia="de-DE"/>
            <w14:ligatures w14:val="standardContextual"/>
          </w:rPr>
          <w:tab/>
        </w:r>
        <w:r w:rsidRPr="009B04BB">
          <w:rPr>
            <w:rStyle w:val="Hyperlink"/>
            <w:noProof/>
          </w:rPr>
          <w:t>Die Gliederung</w:t>
        </w:r>
        <w:r>
          <w:rPr>
            <w:noProof/>
            <w:webHidden/>
          </w:rPr>
          <w:tab/>
        </w:r>
        <w:r>
          <w:rPr>
            <w:noProof/>
            <w:webHidden/>
          </w:rPr>
          <w:fldChar w:fldCharType="begin"/>
        </w:r>
        <w:r>
          <w:rPr>
            <w:noProof/>
            <w:webHidden/>
          </w:rPr>
          <w:instrText xml:space="preserve"> PAGEREF _Toc214983148 \h </w:instrText>
        </w:r>
        <w:r>
          <w:rPr>
            <w:noProof/>
            <w:webHidden/>
          </w:rPr>
        </w:r>
        <w:r>
          <w:rPr>
            <w:noProof/>
            <w:webHidden/>
          </w:rPr>
          <w:fldChar w:fldCharType="separate"/>
        </w:r>
        <w:r>
          <w:rPr>
            <w:noProof/>
            <w:webHidden/>
          </w:rPr>
          <w:t>13</w:t>
        </w:r>
        <w:r>
          <w:rPr>
            <w:noProof/>
            <w:webHidden/>
          </w:rPr>
          <w:fldChar w:fldCharType="end"/>
        </w:r>
      </w:hyperlink>
    </w:p>
    <w:p w14:paraId="65BB9E89" w14:textId="4A5EF908" w:rsidR="006B1164" w:rsidRDefault="006B1164">
      <w:pPr>
        <w:pStyle w:val="Verzeichnis3"/>
        <w:tabs>
          <w:tab w:val="left" w:pos="1680"/>
          <w:tab w:val="right" w:leader="dot" w:pos="9061"/>
        </w:tabs>
        <w:rPr>
          <w:rFonts w:asciiTheme="minorHAnsi" w:eastAsiaTheme="minorEastAsia" w:hAnsiTheme="minorHAnsi"/>
          <w:noProof/>
          <w:kern w:val="2"/>
          <w:lang w:eastAsia="de-DE"/>
          <w14:ligatures w14:val="standardContextual"/>
        </w:rPr>
      </w:pPr>
      <w:hyperlink w:anchor="_Toc214983149" w:history="1">
        <w:r w:rsidRPr="009B04BB">
          <w:rPr>
            <w:rStyle w:val="Hyperlink"/>
            <w:noProof/>
          </w:rPr>
          <w:t>2.6.2</w:t>
        </w:r>
        <w:r>
          <w:rPr>
            <w:rFonts w:asciiTheme="minorHAnsi" w:eastAsiaTheme="minorEastAsia" w:hAnsiTheme="minorHAnsi"/>
            <w:noProof/>
            <w:kern w:val="2"/>
            <w:lang w:eastAsia="de-DE"/>
            <w14:ligatures w14:val="standardContextual"/>
          </w:rPr>
          <w:tab/>
        </w:r>
        <w:r w:rsidRPr="009B04BB">
          <w:rPr>
            <w:rStyle w:val="Hyperlink"/>
            <w:noProof/>
          </w:rPr>
          <w:t>Tabellen, Abbildungen und Verweise</w:t>
        </w:r>
        <w:r>
          <w:rPr>
            <w:noProof/>
            <w:webHidden/>
          </w:rPr>
          <w:tab/>
        </w:r>
        <w:r>
          <w:rPr>
            <w:noProof/>
            <w:webHidden/>
          </w:rPr>
          <w:fldChar w:fldCharType="begin"/>
        </w:r>
        <w:r>
          <w:rPr>
            <w:noProof/>
            <w:webHidden/>
          </w:rPr>
          <w:instrText xml:space="preserve"> PAGEREF _Toc214983149 \h </w:instrText>
        </w:r>
        <w:r>
          <w:rPr>
            <w:noProof/>
            <w:webHidden/>
          </w:rPr>
        </w:r>
        <w:r>
          <w:rPr>
            <w:noProof/>
            <w:webHidden/>
          </w:rPr>
          <w:fldChar w:fldCharType="separate"/>
        </w:r>
        <w:r>
          <w:rPr>
            <w:noProof/>
            <w:webHidden/>
          </w:rPr>
          <w:t>14</w:t>
        </w:r>
        <w:r>
          <w:rPr>
            <w:noProof/>
            <w:webHidden/>
          </w:rPr>
          <w:fldChar w:fldCharType="end"/>
        </w:r>
      </w:hyperlink>
    </w:p>
    <w:p w14:paraId="69BDDFCF" w14:textId="5060B7D0" w:rsidR="006B1164" w:rsidRDefault="006B1164">
      <w:pPr>
        <w:pStyle w:val="Verzeichnis3"/>
        <w:tabs>
          <w:tab w:val="left" w:pos="1680"/>
          <w:tab w:val="right" w:leader="dot" w:pos="9061"/>
        </w:tabs>
        <w:rPr>
          <w:rFonts w:asciiTheme="minorHAnsi" w:eastAsiaTheme="minorEastAsia" w:hAnsiTheme="minorHAnsi"/>
          <w:noProof/>
          <w:kern w:val="2"/>
          <w:lang w:eastAsia="de-DE"/>
          <w14:ligatures w14:val="standardContextual"/>
        </w:rPr>
      </w:pPr>
      <w:hyperlink w:anchor="_Toc214983150" w:history="1">
        <w:r w:rsidRPr="009B04BB">
          <w:rPr>
            <w:rStyle w:val="Hyperlink"/>
            <w:noProof/>
          </w:rPr>
          <w:t>2.6.3</w:t>
        </w:r>
        <w:r>
          <w:rPr>
            <w:rFonts w:asciiTheme="minorHAnsi" w:eastAsiaTheme="minorEastAsia" w:hAnsiTheme="minorHAnsi"/>
            <w:noProof/>
            <w:kern w:val="2"/>
            <w:lang w:eastAsia="de-DE"/>
            <w14:ligatures w14:val="standardContextual"/>
          </w:rPr>
          <w:tab/>
        </w:r>
        <w:r w:rsidRPr="009B04BB">
          <w:rPr>
            <w:rStyle w:val="Hyperlink"/>
            <w:noProof/>
          </w:rPr>
          <w:t>Zitieren</w:t>
        </w:r>
        <w:r>
          <w:rPr>
            <w:noProof/>
            <w:webHidden/>
          </w:rPr>
          <w:tab/>
        </w:r>
        <w:r>
          <w:rPr>
            <w:noProof/>
            <w:webHidden/>
          </w:rPr>
          <w:fldChar w:fldCharType="begin"/>
        </w:r>
        <w:r>
          <w:rPr>
            <w:noProof/>
            <w:webHidden/>
          </w:rPr>
          <w:instrText xml:space="preserve"> PAGEREF _Toc214983150 \h </w:instrText>
        </w:r>
        <w:r>
          <w:rPr>
            <w:noProof/>
            <w:webHidden/>
          </w:rPr>
        </w:r>
        <w:r>
          <w:rPr>
            <w:noProof/>
            <w:webHidden/>
          </w:rPr>
          <w:fldChar w:fldCharType="separate"/>
        </w:r>
        <w:r>
          <w:rPr>
            <w:noProof/>
            <w:webHidden/>
          </w:rPr>
          <w:t>15</w:t>
        </w:r>
        <w:r>
          <w:rPr>
            <w:noProof/>
            <w:webHidden/>
          </w:rPr>
          <w:fldChar w:fldCharType="end"/>
        </w:r>
      </w:hyperlink>
    </w:p>
    <w:p w14:paraId="343FF393" w14:textId="11D3DF36"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51" w:history="1">
        <w:r w:rsidRPr="009B04BB">
          <w:rPr>
            <w:rStyle w:val="Hyperlink"/>
            <w:noProof/>
          </w:rPr>
          <w:t>2.7</w:t>
        </w:r>
        <w:r>
          <w:rPr>
            <w:rFonts w:asciiTheme="minorHAnsi" w:eastAsiaTheme="minorEastAsia" w:hAnsiTheme="minorHAnsi"/>
            <w:noProof/>
            <w:kern w:val="2"/>
            <w:lang w:eastAsia="de-DE"/>
            <w14:ligatures w14:val="standardContextual"/>
          </w:rPr>
          <w:tab/>
        </w:r>
        <w:r w:rsidRPr="009B04BB">
          <w:rPr>
            <w:rStyle w:val="Hyperlink"/>
            <w:noProof/>
          </w:rPr>
          <w:t>Der Schluss</w:t>
        </w:r>
        <w:r>
          <w:rPr>
            <w:noProof/>
            <w:webHidden/>
          </w:rPr>
          <w:tab/>
        </w:r>
        <w:r>
          <w:rPr>
            <w:noProof/>
            <w:webHidden/>
          </w:rPr>
          <w:fldChar w:fldCharType="begin"/>
        </w:r>
        <w:r>
          <w:rPr>
            <w:noProof/>
            <w:webHidden/>
          </w:rPr>
          <w:instrText xml:space="preserve"> PAGEREF _Toc214983151 \h </w:instrText>
        </w:r>
        <w:r>
          <w:rPr>
            <w:noProof/>
            <w:webHidden/>
          </w:rPr>
        </w:r>
        <w:r>
          <w:rPr>
            <w:noProof/>
            <w:webHidden/>
          </w:rPr>
          <w:fldChar w:fldCharType="separate"/>
        </w:r>
        <w:r>
          <w:rPr>
            <w:noProof/>
            <w:webHidden/>
          </w:rPr>
          <w:t>15</w:t>
        </w:r>
        <w:r>
          <w:rPr>
            <w:noProof/>
            <w:webHidden/>
          </w:rPr>
          <w:fldChar w:fldCharType="end"/>
        </w:r>
      </w:hyperlink>
    </w:p>
    <w:p w14:paraId="14700D0C" w14:textId="52D74ABC" w:rsidR="006B1164" w:rsidRDefault="006B1164">
      <w:pPr>
        <w:pStyle w:val="Verzeichnis3"/>
        <w:tabs>
          <w:tab w:val="left" w:pos="1680"/>
          <w:tab w:val="right" w:leader="dot" w:pos="9061"/>
        </w:tabs>
        <w:rPr>
          <w:rFonts w:asciiTheme="minorHAnsi" w:eastAsiaTheme="minorEastAsia" w:hAnsiTheme="minorHAnsi"/>
          <w:noProof/>
          <w:kern w:val="2"/>
          <w:lang w:eastAsia="de-DE"/>
          <w14:ligatures w14:val="standardContextual"/>
        </w:rPr>
      </w:pPr>
      <w:hyperlink w:anchor="_Toc214983152" w:history="1">
        <w:r w:rsidRPr="009B04BB">
          <w:rPr>
            <w:rStyle w:val="Hyperlink"/>
            <w:noProof/>
          </w:rPr>
          <w:t>2.7.1</w:t>
        </w:r>
        <w:r>
          <w:rPr>
            <w:rFonts w:asciiTheme="minorHAnsi" w:eastAsiaTheme="minorEastAsia" w:hAnsiTheme="minorHAnsi"/>
            <w:noProof/>
            <w:kern w:val="2"/>
            <w:lang w:eastAsia="de-DE"/>
            <w14:ligatures w14:val="standardContextual"/>
          </w:rPr>
          <w:tab/>
        </w:r>
        <w:r w:rsidRPr="009B04BB">
          <w:rPr>
            <w:rStyle w:val="Hyperlink"/>
            <w:noProof/>
          </w:rPr>
          <w:t>Zusammenfassung</w:t>
        </w:r>
        <w:r>
          <w:rPr>
            <w:noProof/>
            <w:webHidden/>
          </w:rPr>
          <w:tab/>
        </w:r>
        <w:r>
          <w:rPr>
            <w:noProof/>
            <w:webHidden/>
          </w:rPr>
          <w:fldChar w:fldCharType="begin"/>
        </w:r>
        <w:r>
          <w:rPr>
            <w:noProof/>
            <w:webHidden/>
          </w:rPr>
          <w:instrText xml:space="preserve"> PAGEREF _Toc214983152 \h </w:instrText>
        </w:r>
        <w:r>
          <w:rPr>
            <w:noProof/>
            <w:webHidden/>
          </w:rPr>
        </w:r>
        <w:r>
          <w:rPr>
            <w:noProof/>
            <w:webHidden/>
          </w:rPr>
          <w:fldChar w:fldCharType="separate"/>
        </w:r>
        <w:r>
          <w:rPr>
            <w:noProof/>
            <w:webHidden/>
          </w:rPr>
          <w:t>15</w:t>
        </w:r>
        <w:r>
          <w:rPr>
            <w:noProof/>
            <w:webHidden/>
          </w:rPr>
          <w:fldChar w:fldCharType="end"/>
        </w:r>
      </w:hyperlink>
    </w:p>
    <w:p w14:paraId="29B13324" w14:textId="45E0F1D9" w:rsidR="006B1164" w:rsidRDefault="006B1164">
      <w:pPr>
        <w:pStyle w:val="Verzeichnis3"/>
        <w:tabs>
          <w:tab w:val="left" w:pos="1680"/>
          <w:tab w:val="right" w:leader="dot" w:pos="9061"/>
        </w:tabs>
        <w:rPr>
          <w:rFonts w:asciiTheme="minorHAnsi" w:eastAsiaTheme="minorEastAsia" w:hAnsiTheme="minorHAnsi"/>
          <w:noProof/>
          <w:kern w:val="2"/>
          <w:lang w:eastAsia="de-DE"/>
          <w14:ligatures w14:val="standardContextual"/>
        </w:rPr>
      </w:pPr>
      <w:hyperlink w:anchor="_Toc214983153" w:history="1">
        <w:r w:rsidRPr="009B04BB">
          <w:rPr>
            <w:rStyle w:val="Hyperlink"/>
            <w:noProof/>
          </w:rPr>
          <w:t>2.7.2</w:t>
        </w:r>
        <w:r>
          <w:rPr>
            <w:rFonts w:asciiTheme="minorHAnsi" w:eastAsiaTheme="minorEastAsia" w:hAnsiTheme="minorHAnsi"/>
            <w:noProof/>
            <w:kern w:val="2"/>
            <w:lang w:eastAsia="de-DE"/>
            <w14:ligatures w14:val="standardContextual"/>
          </w:rPr>
          <w:tab/>
        </w:r>
        <w:r w:rsidRPr="009B04BB">
          <w:rPr>
            <w:rStyle w:val="Hyperlink"/>
            <w:noProof/>
          </w:rPr>
          <w:t>Ausblick</w:t>
        </w:r>
        <w:r>
          <w:rPr>
            <w:noProof/>
            <w:webHidden/>
          </w:rPr>
          <w:tab/>
        </w:r>
        <w:r>
          <w:rPr>
            <w:noProof/>
            <w:webHidden/>
          </w:rPr>
          <w:fldChar w:fldCharType="begin"/>
        </w:r>
        <w:r>
          <w:rPr>
            <w:noProof/>
            <w:webHidden/>
          </w:rPr>
          <w:instrText xml:space="preserve"> PAGEREF _Toc214983153 \h </w:instrText>
        </w:r>
        <w:r>
          <w:rPr>
            <w:noProof/>
            <w:webHidden/>
          </w:rPr>
        </w:r>
        <w:r>
          <w:rPr>
            <w:noProof/>
            <w:webHidden/>
          </w:rPr>
          <w:fldChar w:fldCharType="separate"/>
        </w:r>
        <w:r>
          <w:rPr>
            <w:noProof/>
            <w:webHidden/>
          </w:rPr>
          <w:t>16</w:t>
        </w:r>
        <w:r>
          <w:rPr>
            <w:noProof/>
            <w:webHidden/>
          </w:rPr>
          <w:fldChar w:fldCharType="end"/>
        </w:r>
      </w:hyperlink>
    </w:p>
    <w:p w14:paraId="0E03C53F" w14:textId="74FD78B5"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54" w:history="1">
        <w:r w:rsidRPr="009B04BB">
          <w:rPr>
            <w:rStyle w:val="Hyperlink"/>
            <w:noProof/>
          </w:rPr>
          <w:t>2.8</w:t>
        </w:r>
        <w:r>
          <w:rPr>
            <w:rFonts w:asciiTheme="minorHAnsi" w:eastAsiaTheme="minorEastAsia" w:hAnsiTheme="minorHAnsi"/>
            <w:noProof/>
            <w:kern w:val="2"/>
            <w:lang w:eastAsia="de-DE"/>
            <w14:ligatures w14:val="standardContextual"/>
          </w:rPr>
          <w:tab/>
        </w:r>
        <w:r w:rsidRPr="009B04BB">
          <w:rPr>
            <w:rStyle w:val="Hyperlink"/>
            <w:noProof/>
          </w:rPr>
          <w:t>Das Literaturverzeichnis</w:t>
        </w:r>
        <w:r>
          <w:rPr>
            <w:noProof/>
            <w:webHidden/>
          </w:rPr>
          <w:tab/>
        </w:r>
        <w:r>
          <w:rPr>
            <w:noProof/>
            <w:webHidden/>
          </w:rPr>
          <w:fldChar w:fldCharType="begin"/>
        </w:r>
        <w:r>
          <w:rPr>
            <w:noProof/>
            <w:webHidden/>
          </w:rPr>
          <w:instrText xml:space="preserve"> PAGEREF _Toc214983154 \h </w:instrText>
        </w:r>
        <w:r>
          <w:rPr>
            <w:noProof/>
            <w:webHidden/>
          </w:rPr>
        </w:r>
        <w:r>
          <w:rPr>
            <w:noProof/>
            <w:webHidden/>
          </w:rPr>
          <w:fldChar w:fldCharType="separate"/>
        </w:r>
        <w:r>
          <w:rPr>
            <w:noProof/>
            <w:webHidden/>
          </w:rPr>
          <w:t>16</w:t>
        </w:r>
        <w:r>
          <w:rPr>
            <w:noProof/>
            <w:webHidden/>
          </w:rPr>
          <w:fldChar w:fldCharType="end"/>
        </w:r>
      </w:hyperlink>
    </w:p>
    <w:p w14:paraId="41B2BB35" w14:textId="6DD27399"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55" w:history="1">
        <w:r w:rsidRPr="009B04BB">
          <w:rPr>
            <w:rStyle w:val="Hyperlink"/>
            <w:noProof/>
          </w:rPr>
          <w:t>2.9</w:t>
        </w:r>
        <w:r>
          <w:rPr>
            <w:rFonts w:asciiTheme="minorHAnsi" w:eastAsiaTheme="minorEastAsia" w:hAnsiTheme="minorHAnsi"/>
            <w:noProof/>
            <w:kern w:val="2"/>
            <w:lang w:eastAsia="de-DE"/>
            <w14:ligatures w14:val="standardContextual"/>
          </w:rPr>
          <w:tab/>
        </w:r>
        <w:r w:rsidRPr="009B04BB">
          <w:rPr>
            <w:rStyle w:val="Hyperlink"/>
            <w:noProof/>
          </w:rPr>
          <w:t>Der Anhang</w:t>
        </w:r>
        <w:r>
          <w:rPr>
            <w:noProof/>
            <w:webHidden/>
          </w:rPr>
          <w:tab/>
        </w:r>
        <w:r>
          <w:rPr>
            <w:noProof/>
            <w:webHidden/>
          </w:rPr>
          <w:fldChar w:fldCharType="begin"/>
        </w:r>
        <w:r>
          <w:rPr>
            <w:noProof/>
            <w:webHidden/>
          </w:rPr>
          <w:instrText xml:space="preserve"> PAGEREF _Toc214983155 \h </w:instrText>
        </w:r>
        <w:r>
          <w:rPr>
            <w:noProof/>
            <w:webHidden/>
          </w:rPr>
        </w:r>
        <w:r>
          <w:rPr>
            <w:noProof/>
            <w:webHidden/>
          </w:rPr>
          <w:fldChar w:fldCharType="separate"/>
        </w:r>
        <w:r>
          <w:rPr>
            <w:noProof/>
            <w:webHidden/>
          </w:rPr>
          <w:t>16</w:t>
        </w:r>
        <w:r>
          <w:rPr>
            <w:noProof/>
            <w:webHidden/>
          </w:rPr>
          <w:fldChar w:fldCharType="end"/>
        </w:r>
      </w:hyperlink>
    </w:p>
    <w:p w14:paraId="00C4B860" w14:textId="320DBA41"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56" w:history="1">
        <w:r w:rsidRPr="009B04BB">
          <w:rPr>
            <w:rStyle w:val="Hyperlink"/>
            <w:noProof/>
          </w:rPr>
          <w:t>2.10</w:t>
        </w:r>
        <w:r>
          <w:rPr>
            <w:rFonts w:asciiTheme="minorHAnsi" w:eastAsiaTheme="minorEastAsia" w:hAnsiTheme="minorHAnsi"/>
            <w:noProof/>
            <w:kern w:val="2"/>
            <w:lang w:eastAsia="de-DE"/>
            <w14:ligatures w14:val="standardContextual"/>
          </w:rPr>
          <w:tab/>
        </w:r>
        <w:r w:rsidRPr="009B04BB">
          <w:rPr>
            <w:rStyle w:val="Hyperlink"/>
            <w:noProof/>
          </w:rPr>
          <w:t>Das richtige Format</w:t>
        </w:r>
        <w:r>
          <w:rPr>
            <w:noProof/>
            <w:webHidden/>
          </w:rPr>
          <w:tab/>
        </w:r>
        <w:r>
          <w:rPr>
            <w:noProof/>
            <w:webHidden/>
          </w:rPr>
          <w:fldChar w:fldCharType="begin"/>
        </w:r>
        <w:r>
          <w:rPr>
            <w:noProof/>
            <w:webHidden/>
          </w:rPr>
          <w:instrText xml:space="preserve"> PAGEREF _Toc214983156 \h </w:instrText>
        </w:r>
        <w:r>
          <w:rPr>
            <w:noProof/>
            <w:webHidden/>
          </w:rPr>
        </w:r>
        <w:r>
          <w:rPr>
            <w:noProof/>
            <w:webHidden/>
          </w:rPr>
          <w:fldChar w:fldCharType="separate"/>
        </w:r>
        <w:r>
          <w:rPr>
            <w:noProof/>
            <w:webHidden/>
          </w:rPr>
          <w:t>17</w:t>
        </w:r>
        <w:r>
          <w:rPr>
            <w:noProof/>
            <w:webHidden/>
          </w:rPr>
          <w:fldChar w:fldCharType="end"/>
        </w:r>
      </w:hyperlink>
    </w:p>
    <w:p w14:paraId="15E1DF5E" w14:textId="7F9452CE" w:rsidR="006B1164" w:rsidRDefault="006B1164">
      <w:pPr>
        <w:pStyle w:val="Verzeichnis2"/>
        <w:tabs>
          <w:tab w:val="left" w:pos="960"/>
          <w:tab w:val="right" w:leader="dot" w:pos="9061"/>
        </w:tabs>
        <w:rPr>
          <w:rFonts w:asciiTheme="minorHAnsi" w:eastAsiaTheme="minorEastAsia" w:hAnsiTheme="minorHAnsi"/>
          <w:noProof/>
          <w:kern w:val="2"/>
          <w:lang w:eastAsia="de-DE"/>
          <w14:ligatures w14:val="standardContextual"/>
        </w:rPr>
      </w:pPr>
      <w:hyperlink w:anchor="_Toc214983157" w:history="1">
        <w:r w:rsidRPr="009B04BB">
          <w:rPr>
            <w:rStyle w:val="Hyperlink"/>
            <w:noProof/>
          </w:rPr>
          <w:t>2.11</w:t>
        </w:r>
        <w:r>
          <w:rPr>
            <w:rFonts w:asciiTheme="minorHAnsi" w:eastAsiaTheme="minorEastAsia" w:hAnsiTheme="minorHAnsi"/>
            <w:noProof/>
            <w:kern w:val="2"/>
            <w:lang w:eastAsia="de-DE"/>
            <w14:ligatures w14:val="standardContextual"/>
          </w:rPr>
          <w:tab/>
        </w:r>
        <w:r w:rsidRPr="009B04BB">
          <w:rPr>
            <w:rStyle w:val="Hyperlink"/>
            <w:noProof/>
          </w:rPr>
          <w:t>Verwendung von KI-Tools</w:t>
        </w:r>
        <w:r>
          <w:rPr>
            <w:noProof/>
            <w:webHidden/>
          </w:rPr>
          <w:tab/>
        </w:r>
        <w:r>
          <w:rPr>
            <w:noProof/>
            <w:webHidden/>
          </w:rPr>
          <w:fldChar w:fldCharType="begin"/>
        </w:r>
        <w:r>
          <w:rPr>
            <w:noProof/>
            <w:webHidden/>
          </w:rPr>
          <w:instrText xml:space="preserve"> PAGEREF _Toc214983157 \h </w:instrText>
        </w:r>
        <w:r>
          <w:rPr>
            <w:noProof/>
            <w:webHidden/>
          </w:rPr>
        </w:r>
        <w:r>
          <w:rPr>
            <w:noProof/>
            <w:webHidden/>
          </w:rPr>
          <w:fldChar w:fldCharType="separate"/>
        </w:r>
        <w:r>
          <w:rPr>
            <w:noProof/>
            <w:webHidden/>
          </w:rPr>
          <w:t>17</w:t>
        </w:r>
        <w:r>
          <w:rPr>
            <w:noProof/>
            <w:webHidden/>
          </w:rPr>
          <w:fldChar w:fldCharType="end"/>
        </w:r>
      </w:hyperlink>
    </w:p>
    <w:p w14:paraId="1542DE3D" w14:textId="54ACB21C"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58" w:history="1">
        <w:r w:rsidRPr="009B04BB">
          <w:rPr>
            <w:rStyle w:val="Hyperlink"/>
            <w:noProof/>
          </w:rPr>
          <w:t>3</w:t>
        </w:r>
        <w:r>
          <w:rPr>
            <w:rFonts w:asciiTheme="minorHAnsi" w:eastAsiaTheme="minorEastAsia" w:hAnsiTheme="minorHAnsi"/>
            <w:noProof/>
            <w:kern w:val="2"/>
            <w:lang w:eastAsia="de-DE"/>
            <w14:ligatures w14:val="standardContextual"/>
          </w:rPr>
          <w:tab/>
        </w:r>
        <w:r w:rsidRPr="009B04BB">
          <w:rPr>
            <w:rStyle w:val="Hyperlink"/>
            <w:noProof/>
          </w:rPr>
          <w:t>Das Wichtigste noch einmal in Kürze</w:t>
        </w:r>
        <w:r>
          <w:rPr>
            <w:noProof/>
            <w:webHidden/>
          </w:rPr>
          <w:tab/>
        </w:r>
        <w:r>
          <w:rPr>
            <w:noProof/>
            <w:webHidden/>
          </w:rPr>
          <w:fldChar w:fldCharType="begin"/>
        </w:r>
        <w:r>
          <w:rPr>
            <w:noProof/>
            <w:webHidden/>
          </w:rPr>
          <w:instrText xml:space="preserve"> PAGEREF _Toc214983158 \h </w:instrText>
        </w:r>
        <w:r>
          <w:rPr>
            <w:noProof/>
            <w:webHidden/>
          </w:rPr>
        </w:r>
        <w:r>
          <w:rPr>
            <w:noProof/>
            <w:webHidden/>
          </w:rPr>
          <w:fldChar w:fldCharType="separate"/>
        </w:r>
        <w:r>
          <w:rPr>
            <w:noProof/>
            <w:webHidden/>
          </w:rPr>
          <w:t>18</w:t>
        </w:r>
        <w:r>
          <w:rPr>
            <w:noProof/>
            <w:webHidden/>
          </w:rPr>
          <w:fldChar w:fldCharType="end"/>
        </w:r>
      </w:hyperlink>
    </w:p>
    <w:p w14:paraId="415474E8" w14:textId="4186DD12"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59" w:history="1">
        <w:r w:rsidRPr="009B04BB">
          <w:rPr>
            <w:rStyle w:val="Hyperlink"/>
            <w:noProof/>
          </w:rPr>
          <w:t>4</w:t>
        </w:r>
        <w:r>
          <w:rPr>
            <w:rFonts w:asciiTheme="minorHAnsi" w:eastAsiaTheme="minorEastAsia" w:hAnsiTheme="minorHAnsi"/>
            <w:noProof/>
            <w:kern w:val="2"/>
            <w:lang w:eastAsia="de-DE"/>
            <w14:ligatures w14:val="standardContextual"/>
          </w:rPr>
          <w:tab/>
        </w:r>
        <w:r w:rsidRPr="009B04BB">
          <w:rPr>
            <w:rStyle w:val="Hyperlink"/>
            <w:noProof/>
          </w:rPr>
          <w:t>Abgabe der Arbeit</w:t>
        </w:r>
        <w:r>
          <w:rPr>
            <w:noProof/>
            <w:webHidden/>
          </w:rPr>
          <w:tab/>
        </w:r>
        <w:r>
          <w:rPr>
            <w:noProof/>
            <w:webHidden/>
          </w:rPr>
          <w:fldChar w:fldCharType="begin"/>
        </w:r>
        <w:r>
          <w:rPr>
            <w:noProof/>
            <w:webHidden/>
          </w:rPr>
          <w:instrText xml:space="preserve"> PAGEREF _Toc214983159 \h </w:instrText>
        </w:r>
        <w:r>
          <w:rPr>
            <w:noProof/>
            <w:webHidden/>
          </w:rPr>
        </w:r>
        <w:r>
          <w:rPr>
            <w:noProof/>
            <w:webHidden/>
          </w:rPr>
          <w:fldChar w:fldCharType="separate"/>
        </w:r>
        <w:r>
          <w:rPr>
            <w:noProof/>
            <w:webHidden/>
          </w:rPr>
          <w:t>18</w:t>
        </w:r>
        <w:r>
          <w:rPr>
            <w:noProof/>
            <w:webHidden/>
          </w:rPr>
          <w:fldChar w:fldCharType="end"/>
        </w:r>
      </w:hyperlink>
    </w:p>
    <w:p w14:paraId="6015C6F4" w14:textId="2716F8F8"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60" w:history="1">
        <w:r w:rsidRPr="009B04BB">
          <w:rPr>
            <w:rStyle w:val="Hyperlink"/>
            <w:noProof/>
            <w:lang w:val="en-US"/>
          </w:rPr>
          <w:t>Literaturverzeichnis</w:t>
        </w:r>
        <w:r>
          <w:rPr>
            <w:noProof/>
            <w:webHidden/>
          </w:rPr>
          <w:tab/>
        </w:r>
        <w:r>
          <w:rPr>
            <w:noProof/>
            <w:webHidden/>
          </w:rPr>
          <w:fldChar w:fldCharType="begin"/>
        </w:r>
        <w:r>
          <w:rPr>
            <w:noProof/>
            <w:webHidden/>
          </w:rPr>
          <w:instrText xml:space="preserve"> PAGEREF _Toc214983160 \h </w:instrText>
        </w:r>
        <w:r>
          <w:rPr>
            <w:noProof/>
            <w:webHidden/>
          </w:rPr>
        </w:r>
        <w:r>
          <w:rPr>
            <w:noProof/>
            <w:webHidden/>
          </w:rPr>
          <w:fldChar w:fldCharType="separate"/>
        </w:r>
        <w:r>
          <w:rPr>
            <w:noProof/>
            <w:webHidden/>
          </w:rPr>
          <w:t>19</w:t>
        </w:r>
        <w:r>
          <w:rPr>
            <w:noProof/>
            <w:webHidden/>
          </w:rPr>
          <w:fldChar w:fldCharType="end"/>
        </w:r>
      </w:hyperlink>
    </w:p>
    <w:p w14:paraId="3E7E588E" w14:textId="13E094AD"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61" w:history="1">
        <w:r w:rsidRPr="009B04BB">
          <w:rPr>
            <w:rStyle w:val="Hyperlink"/>
            <w:noProof/>
          </w:rPr>
          <w:t>Verzeichnis der verwendeten Internetseiten</w:t>
        </w:r>
        <w:r>
          <w:rPr>
            <w:noProof/>
            <w:webHidden/>
          </w:rPr>
          <w:tab/>
        </w:r>
        <w:r>
          <w:rPr>
            <w:noProof/>
            <w:webHidden/>
          </w:rPr>
          <w:fldChar w:fldCharType="begin"/>
        </w:r>
        <w:r>
          <w:rPr>
            <w:noProof/>
            <w:webHidden/>
          </w:rPr>
          <w:instrText xml:space="preserve"> PAGEREF _Toc214983161 \h </w:instrText>
        </w:r>
        <w:r>
          <w:rPr>
            <w:noProof/>
            <w:webHidden/>
          </w:rPr>
        </w:r>
        <w:r>
          <w:rPr>
            <w:noProof/>
            <w:webHidden/>
          </w:rPr>
          <w:fldChar w:fldCharType="separate"/>
        </w:r>
        <w:r>
          <w:rPr>
            <w:noProof/>
            <w:webHidden/>
          </w:rPr>
          <w:t>19</w:t>
        </w:r>
        <w:r>
          <w:rPr>
            <w:noProof/>
            <w:webHidden/>
          </w:rPr>
          <w:fldChar w:fldCharType="end"/>
        </w:r>
      </w:hyperlink>
    </w:p>
    <w:p w14:paraId="1018183B" w14:textId="09AA481F" w:rsidR="006B1164" w:rsidRDefault="006B1164">
      <w:pPr>
        <w:pStyle w:val="Verzeichnis1"/>
        <w:tabs>
          <w:tab w:val="right" w:leader="dot" w:pos="9061"/>
        </w:tabs>
        <w:rPr>
          <w:rFonts w:asciiTheme="minorHAnsi" w:eastAsiaTheme="minorEastAsia" w:hAnsiTheme="minorHAnsi"/>
          <w:noProof/>
          <w:kern w:val="2"/>
          <w:lang w:eastAsia="de-DE"/>
          <w14:ligatures w14:val="standardContextual"/>
        </w:rPr>
      </w:pPr>
      <w:hyperlink w:anchor="_Toc214983162" w:history="1">
        <w:r w:rsidRPr="009B04BB">
          <w:rPr>
            <w:rStyle w:val="Hyperlink"/>
            <w:noProof/>
          </w:rPr>
          <w:t>Anhang</w:t>
        </w:r>
        <w:r>
          <w:rPr>
            <w:noProof/>
            <w:webHidden/>
          </w:rPr>
          <w:tab/>
        </w:r>
        <w:r>
          <w:rPr>
            <w:noProof/>
            <w:webHidden/>
          </w:rPr>
          <w:fldChar w:fldCharType="begin"/>
        </w:r>
        <w:r>
          <w:rPr>
            <w:noProof/>
            <w:webHidden/>
          </w:rPr>
          <w:instrText xml:space="preserve"> PAGEREF _Toc214983162 \h </w:instrText>
        </w:r>
        <w:r>
          <w:rPr>
            <w:noProof/>
            <w:webHidden/>
          </w:rPr>
        </w:r>
        <w:r>
          <w:rPr>
            <w:noProof/>
            <w:webHidden/>
          </w:rPr>
          <w:fldChar w:fldCharType="separate"/>
        </w:r>
        <w:r>
          <w:rPr>
            <w:noProof/>
            <w:webHidden/>
          </w:rPr>
          <w:t>20</w:t>
        </w:r>
        <w:r>
          <w:rPr>
            <w:noProof/>
            <w:webHidden/>
          </w:rPr>
          <w:fldChar w:fldCharType="end"/>
        </w:r>
      </w:hyperlink>
    </w:p>
    <w:p w14:paraId="07663E58" w14:textId="07163EB8"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3" w:history="1">
        <w:r w:rsidRPr="009B04BB">
          <w:rPr>
            <w:rStyle w:val="Hyperlink"/>
            <w:noProof/>
          </w:rPr>
          <w:t>A.</w:t>
        </w:r>
        <w:r>
          <w:rPr>
            <w:rFonts w:asciiTheme="minorHAnsi" w:eastAsiaTheme="minorEastAsia" w:hAnsiTheme="minorHAnsi"/>
            <w:noProof/>
            <w:kern w:val="2"/>
            <w:lang w:eastAsia="de-DE"/>
            <w14:ligatures w14:val="standardContextual"/>
          </w:rPr>
          <w:tab/>
        </w:r>
        <w:r w:rsidRPr="009B04BB">
          <w:rPr>
            <w:rStyle w:val="Hyperlink"/>
            <w:noProof/>
          </w:rPr>
          <w:t>Seite einrichten</w:t>
        </w:r>
        <w:r>
          <w:rPr>
            <w:noProof/>
            <w:webHidden/>
          </w:rPr>
          <w:tab/>
        </w:r>
        <w:r>
          <w:rPr>
            <w:noProof/>
            <w:webHidden/>
          </w:rPr>
          <w:fldChar w:fldCharType="begin"/>
        </w:r>
        <w:r>
          <w:rPr>
            <w:noProof/>
            <w:webHidden/>
          </w:rPr>
          <w:instrText xml:space="preserve"> PAGEREF _Toc214983163 \h </w:instrText>
        </w:r>
        <w:r>
          <w:rPr>
            <w:noProof/>
            <w:webHidden/>
          </w:rPr>
        </w:r>
        <w:r>
          <w:rPr>
            <w:noProof/>
            <w:webHidden/>
          </w:rPr>
          <w:fldChar w:fldCharType="separate"/>
        </w:r>
        <w:r>
          <w:rPr>
            <w:noProof/>
            <w:webHidden/>
          </w:rPr>
          <w:t>20</w:t>
        </w:r>
        <w:r>
          <w:rPr>
            <w:noProof/>
            <w:webHidden/>
          </w:rPr>
          <w:fldChar w:fldCharType="end"/>
        </w:r>
      </w:hyperlink>
    </w:p>
    <w:p w14:paraId="78725E34" w14:textId="30CB7DEE"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4" w:history="1">
        <w:r w:rsidRPr="009B04BB">
          <w:rPr>
            <w:rStyle w:val="Hyperlink"/>
            <w:noProof/>
          </w:rPr>
          <w:t>B.</w:t>
        </w:r>
        <w:r>
          <w:rPr>
            <w:rFonts w:asciiTheme="minorHAnsi" w:eastAsiaTheme="minorEastAsia" w:hAnsiTheme="minorHAnsi"/>
            <w:noProof/>
            <w:kern w:val="2"/>
            <w:lang w:eastAsia="de-DE"/>
            <w14:ligatures w14:val="standardContextual"/>
          </w:rPr>
          <w:tab/>
        </w:r>
        <w:r w:rsidRPr="009B04BB">
          <w:rPr>
            <w:rStyle w:val="Hyperlink"/>
            <w:noProof/>
          </w:rPr>
          <w:t>Kapitel Überschriften</w:t>
        </w:r>
        <w:r>
          <w:rPr>
            <w:noProof/>
            <w:webHidden/>
          </w:rPr>
          <w:tab/>
        </w:r>
        <w:r>
          <w:rPr>
            <w:noProof/>
            <w:webHidden/>
          </w:rPr>
          <w:fldChar w:fldCharType="begin"/>
        </w:r>
        <w:r>
          <w:rPr>
            <w:noProof/>
            <w:webHidden/>
          </w:rPr>
          <w:instrText xml:space="preserve"> PAGEREF _Toc214983164 \h </w:instrText>
        </w:r>
        <w:r>
          <w:rPr>
            <w:noProof/>
            <w:webHidden/>
          </w:rPr>
        </w:r>
        <w:r>
          <w:rPr>
            <w:noProof/>
            <w:webHidden/>
          </w:rPr>
          <w:fldChar w:fldCharType="separate"/>
        </w:r>
        <w:r>
          <w:rPr>
            <w:noProof/>
            <w:webHidden/>
          </w:rPr>
          <w:t>20</w:t>
        </w:r>
        <w:r>
          <w:rPr>
            <w:noProof/>
            <w:webHidden/>
          </w:rPr>
          <w:fldChar w:fldCharType="end"/>
        </w:r>
      </w:hyperlink>
    </w:p>
    <w:p w14:paraId="5694DF7C" w14:textId="79AF9F0F"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5" w:history="1">
        <w:r w:rsidRPr="009B04BB">
          <w:rPr>
            <w:rStyle w:val="Hyperlink"/>
            <w:noProof/>
          </w:rPr>
          <w:t>C.</w:t>
        </w:r>
        <w:r>
          <w:rPr>
            <w:rFonts w:asciiTheme="minorHAnsi" w:eastAsiaTheme="minorEastAsia" w:hAnsiTheme="minorHAnsi"/>
            <w:noProof/>
            <w:kern w:val="2"/>
            <w:lang w:eastAsia="de-DE"/>
            <w14:ligatures w14:val="standardContextual"/>
          </w:rPr>
          <w:tab/>
        </w:r>
        <w:r w:rsidRPr="009B04BB">
          <w:rPr>
            <w:rStyle w:val="Hyperlink"/>
            <w:noProof/>
          </w:rPr>
          <w:t>Gleichungen</w:t>
        </w:r>
        <w:r>
          <w:rPr>
            <w:noProof/>
            <w:webHidden/>
          </w:rPr>
          <w:tab/>
        </w:r>
        <w:r>
          <w:rPr>
            <w:noProof/>
            <w:webHidden/>
          </w:rPr>
          <w:fldChar w:fldCharType="begin"/>
        </w:r>
        <w:r>
          <w:rPr>
            <w:noProof/>
            <w:webHidden/>
          </w:rPr>
          <w:instrText xml:space="preserve"> PAGEREF _Toc214983165 \h </w:instrText>
        </w:r>
        <w:r>
          <w:rPr>
            <w:noProof/>
            <w:webHidden/>
          </w:rPr>
        </w:r>
        <w:r>
          <w:rPr>
            <w:noProof/>
            <w:webHidden/>
          </w:rPr>
          <w:fldChar w:fldCharType="separate"/>
        </w:r>
        <w:r>
          <w:rPr>
            <w:noProof/>
            <w:webHidden/>
          </w:rPr>
          <w:t>20</w:t>
        </w:r>
        <w:r>
          <w:rPr>
            <w:noProof/>
            <w:webHidden/>
          </w:rPr>
          <w:fldChar w:fldCharType="end"/>
        </w:r>
      </w:hyperlink>
    </w:p>
    <w:p w14:paraId="284E75C9" w14:textId="089843AD"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6" w:history="1">
        <w:r w:rsidRPr="009B04BB">
          <w:rPr>
            <w:rStyle w:val="Hyperlink"/>
            <w:noProof/>
          </w:rPr>
          <w:t>D.</w:t>
        </w:r>
        <w:r>
          <w:rPr>
            <w:rFonts w:asciiTheme="minorHAnsi" w:eastAsiaTheme="minorEastAsia" w:hAnsiTheme="minorHAnsi"/>
            <w:noProof/>
            <w:kern w:val="2"/>
            <w:lang w:eastAsia="de-DE"/>
            <w14:ligatures w14:val="standardContextual"/>
          </w:rPr>
          <w:tab/>
        </w:r>
        <w:r w:rsidRPr="009B04BB">
          <w:rPr>
            <w:rStyle w:val="Hyperlink"/>
            <w:noProof/>
          </w:rPr>
          <w:t>Tabellen und Abbildungen</w:t>
        </w:r>
        <w:r>
          <w:rPr>
            <w:noProof/>
            <w:webHidden/>
          </w:rPr>
          <w:tab/>
        </w:r>
        <w:r>
          <w:rPr>
            <w:noProof/>
            <w:webHidden/>
          </w:rPr>
          <w:fldChar w:fldCharType="begin"/>
        </w:r>
        <w:r>
          <w:rPr>
            <w:noProof/>
            <w:webHidden/>
          </w:rPr>
          <w:instrText xml:space="preserve"> PAGEREF _Toc214983166 \h </w:instrText>
        </w:r>
        <w:r>
          <w:rPr>
            <w:noProof/>
            <w:webHidden/>
          </w:rPr>
        </w:r>
        <w:r>
          <w:rPr>
            <w:noProof/>
            <w:webHidden/>
          </w:rPr>
          <w:fldChar w:fldCharType="separate"/>
        </w:r>
        <w:r>
          <w:rPr>
            <w:noProof/>
            <w:webHidden/>
          </w:rPr>
          <w:t>20</w:t>
        </w:r>
        <w:r>
          <w:rPr>
            <w:noProof/>
            <w:webHidden/>
          </w:rPr>
          <w:fldChar w:fldCharType="end"/>
        </w:r>
      </w:hyperlink>
    </w:p>
    <w:p w14:paraId="65095C69" w14:textId="5974E1DE"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7" w:history="1">
        <w:r w:rsidRPr="009B04BB">
          <w:rPr>
            <w:rStyle w:val="Hyperlink"/>
            <w:noProof/>
          </w:rPr>
          <w:t>E.</w:t>
        </w:r>
        <w:r>
          <w:rPr>
            <w:rFonts w:asciiTheme="minorHAnsi" w:eastAsiaTheme="minorEastAsia" w:hAnsiTheme="minorHAnsi"/>
            <w:noProof/>
            <w:kern w:val="2"/>
            <w:lang w:eastAsia="de-DE"/>
            <w14:ligatures w14:val="standardContextual"/>
          </w:rPr>
          <w:tab/>
        </w:r>
        <w:r w:rsidRPr="009B04BB">
          <w:rPr>
            <w:rStyle w:val="Hyperlink"/>
            <w:noProof/>
          </w:rPr>
          <w:t>Literatur</w:t>
        </w:r>
        <w:r>
          <w:rPr>
            <w:noProof/>
            <w:webHidden/>
          </w:rPr>
          <w:tab/>
        </w:r>
        <w:r>
          <w:rPr>
            <w:noProof/>
            <w:webHidden/>
          </w:rPr>
          <w:fldChar w:fldCharType="begin"/>
        </w:r>
        <w:r>
          <w:rPr>
            <w:noProof/>
            <w:webHidden/>
          </w:rPr>
          <w:instrText xml:space="preserve"> PAGEREF _Toc214983167 \h </w:instrText>
        </w:r>
        <w:r>
          <w:rPr>
            <w:noProof/>
            <w:webHidden/>
          </w:rPr>
        </w:r>
        <w:r>
          <w:rPr>
            <w:noProof/>
            <w:webHidden/>
          </w:rPr>
          <w:fldChar w:fldCharType="separate"/>
        </w:r>
        <w:r>
          <w:rPr>
            <w:noProof/>
            <w:webHidden/>
          </w:rPr>
          <w:t>21</w:t>
        </w:r>
        <w:r>
          <w:rPr>
            <w:noProof/>
            <w:webHidden/>
          </w:rPr>
          <w:fldChar w:fldCharType="end"/>
        </w:r>
      </w:hyperlink>
    </w:p>
    <w:p w14:paraId="332B116B" w14:textId="3A3BB050" w:rsidR="006B1164" w:rsidRDefault="006B1164">
      <w:pPr>
        <w:pStyle w:val="Verzeichnis1"/>
        <w:tabs>
          <w:tab w:val="left" w:pos="480"/>
          <w:tab w:val="right" w:leader="dot" w:pos="9061"/>
        </w:tabs>
        <w:rPr>
          <w:rFonts w:asciiTheme="minorHAnsi" w:eastAsiaTheme="minorEastAsia" w:hAnsiTheme="minorHAnsi"/>
          <w:noProof/>
          <w:kern w:val="2"/>
          <w:lang w:eastAsia="de-DE"/>
          <w14:ligatures w14:val="standardContextual"/>
        </w:rPr>
      </w:pPr>
      <w:hyperlink w:anchor="_Toc214983168" w:history="1">
        <w:r w:rsidRPr="009B04BB">
          <w:rPr>
            <w:rStyle w:val="Hyperlink"/>
            <w:noProof/>
          </w:rPr>
          <w:t>F.</w:t>
        </w:r>
        <w:r>
          <w:rPr>
            <w:rFonts w:asciiTheme="minorHAnsi" w:eastAsiaTheme="minorEastAsia" w:hAnsiTheme="minorHAnsi"/>
            <w:noProof/>
            <w:kern w:val="2"/>
            <w:lang w:eastAsia="de-DE"/>
            <w14:ligatures w14:val="standardContextual"/>
          </w:rPr>
          <w:tab/>
        </w:r>
        <w:r w:rsidRPr="009B04BB">
          <w:rPr>
            <w:rStyle w:val="Hyperlink"/>
            <w:noProof/>
          </w:rPr>
          <w:t>Anhang</w:t>
        </w:r>
        <w:r>
          <w:rPr>
            <w:noProof/>
            <w:webHidden/>
          </w:rPr>
          <w:tab/>
        </w:r>
        <w:r>
          <w:rPr>
            <w:noProof/>
            <w:webHidden/>
          </w:rPr>
          <w:fldChar w:fldCharType="begin"/>
        </w:r>
        <w:r>
          <w:rPr>
            <w:noProof/>
            <w:webHidden/>
          </w:rPr>
          <w:instrText xml:space="preserve"> PAGEREF _Toc214983168 \h </w:instrText>
        </w:r>
        <w:r>
          <w:rPr>
            <w:noProof/>
            <w:webHidden/>
          </w:rPr>
        </w:r>
        <w:r>
          <w:rPr>
            <w:noProof/>
            <w:webHidden/>
          </w:rPr>
          <w:fldChar w:fldCharType="separate"/>
        </w:r>
        <w:r>
          <w:rPr>
            <w:noProof/>
            <w:webHidden/>
          </w:rPr>
          <w:t>21</w:t>
        </w:r>
        <w:r>
          <w:rPr>
            <w:noProof/>
            <w:webHidden/>
          </w:rPr>
          <w:fldChar w:fldCharType="end"/>
        </w:r>
      </w:hyperlink>
    </w:p>
    <w:p w14:paraId="35F3BD42" w14:textId="16481795" w:rsidR="00924AF5" w:rsidRDefault="00924AF5" w:rsidP="00924AF5">
      <w:pPr>
        <w:rPr>
          <w:color w:val="000000" w:themeColor="text1"/>
        </w:rPr>
      </w:pPr>
      <w:r>
        <w:rPr>
          <w:color w:val="000000" w:themeColor="text1"/>
        </w:rPr>
        <w:fldChar w:fldCharType="end"/>
      </w:r>
    </w:p>
    <w:p w14:paraId="62B05F79" w14:textId="77777777" w:rsidR="00924AF5" w:rsidRDefault="00924AF5">
      <w:pPr>
        <w:rPr>
          <w:color w:val="000000" w:themeColor="text1"/>
        </w:rPr>
      </w:pPr>
      <w:r>
        <w:rPr>
          <w:color w:val="000000" w:themeColor="text1"/>
        </w:rPr>
        <w:br w:type="page"/>
      </w:r>
    </w:p>
    <w:p w14:paraId="234B7E46" w14:textId="77777777" w:rsidR="00C16483" w:rsidRDefault="00C16483" w:rsidP="00043F0E">
      <w:pPr>
        <w:pStyle w:val="berschrift1"/>
        <w:numPr>
          <w:ilvl w:val="0"/>
          <w:numId w:val="0"/>
        </w:numPr>
        <w:ind w:left="432" w:hanging="432"/>
      </w:pPr>
      <w:bookmarkStart w:id="5" w:name="_Toc214983137"/>
      <w:r>
        <w:lastRenderedPageBreak/>
        <w:t>Abbildungsverzeichnis</w:t>
      </w:r>
      <w:bookmarkEnd w:id="5"/>
    </w:p>
    <w:p w14:paraId="22380AB0" w14:textId="77777777" w:rsidR="00975E05" w:rsidRDefault="00296CC3">
      <w:pPr>
        <w:pStyle w:val="Abbildungsverzeichnis"/>
        <w:tabs>
          <w:tab w:val="right" w:leader="dot" w:pos="9061"/>
        </w:tabs>
        <w:rPr>
          <w:rFonts w:asciiTheme="minorHAnsi" w:eastAsiaTheme="minorEastAsia" w:hAnsiTheme="minorHAnsi"/>
          <w:noProof/>
          <w:sz w:val="22"/>
          <w:szCs w:val="22"/>
          <w:lang w:val="de-LI" w:eastAsia="de-LI"/>
        </w:rPr>
      </w:pPr>
      <w:r>
        <w:fldChar w:fldCharType="begin"/>
      </w:r>
      <w:r>
        <w:instrText xml:space="preserve"> TOC \h \z \c "Abbildung" </w:instrText>
      </w:r>
      <w:r>
        <w:fldChar w:fldCharType="separate"/>
      </w:r>
      <w:hyperlink w:anchor="_Toc473788928" w:history="1">
        <w:r w:rsidR="00975E05" w:rsidRPr="00DD6E45">
          <w:rPr>
            <w:rStyle w:val="Hyperlink"/>
            <w:b/>
            <w:noProof/>
          </w:rPr>
          <w:t>Abbildung 2.1</w:t>
        </w:r>
        <w:r w:rsidR="00975E05" w:rsidRPr="00DD6E45">
          <w:rPr>
            <w:rStyle w:val="Hyperlink"/>
            <w:noProof/>
          </w:rPr>
          <w:t>: Beispiel für eine Abbildungsunterschrift</w:t>
        </w:r>
        <w:r w:rsidR="00975E05">
          <w:rPr>
            <w:noProof/>
            <w:webHidden/>
          </w:rPr>
          <w:tab/>
        </w:r>
        <w:r w:rsidR="00975E05">
          <w:rPr>
            <w:noProof/>
            <w:webHidden/>
          </w:rPr>
          <w:fldChar w:fldCharType="begin"/>
        </w:r>
        <w:r w:rsidR="00975E05">
          <w:rPr>
            <w:noProof/>
            <w:webHidden/>
          </w:rPr>
          <w:instrText xml:space="preserve"> PAGEREF _Toc473788928 \h </w:instrText>
        </w:r>
        <w:r w:rsidR="00975E05">
          <w:rPr>
            <w:noProof/>
            <w:webHidden/>
          </w:rPr>
        </w:r>
        <w:r w:rsidR="00975E05">
          <w:rPr>
            <w:noProof/>
            <w:webHidden/>
          </w:rPr>
          <w:fldChar w:fldCharType="separate"/>
        </w:r>
        <w:r w:rsidR="00975E05">
          <w:rPr>
            <w:noProof/>
            <w:webHidden/>
          </w:rPr>
          <w:t>12</w:t>
        </w:r>
        <w:r w:rsidR="00975E05">
          <w:rPr>
            <w:noProof/>
            <w:webHidden/>
          </w:rPr>
          <w:fldChar w:fldCharType="end"/>
        </w:r>
      </w:hyperlink>
    </w:p>
    <w:p w14:paraId="5AFED1CF" w14:textId="77777777" w:rsidR="00924AF5" w:rsidRDefault="00296CC3" w:rsidP="00924AF5">
      <w:r>
        <w:rPr>
          <w:b/>
          <w:bCs/>
          <w:noProof/>
        </w:rPr>
        <w:fldChar w:fldCharType="end"/>
      </w:r>
    </w:p>
    <w:p w14:paraId="7CC3E429" w14:textId="77777777" w:rsidR="00924AF5" w:rsidRDefault="00924AF5">
      <w:pPr>
        <w:rPr>
          <w:rFonts w:eastAsiaTheme="majorEastAsia" w:cstheme="majorBidi"/>
          <w:b/>
          <w:bCs/>
          <w:sz w:val="32"/>
          <w:szCs w:val="28"/>
        </w:rPr>
      </w:pPr>
      <w:r>
        <w:br w:type="page"/>
      </w:r>
    </w:p>
    <w:p w14:paraId="021503AA" w14:textId="77777777" w:rsidR="00C16483" w:rsidRDefault="00C16483" w:rsidP="00043F0E">
      <w:pPr>
        <w:pStyle w:val="berschrift1"/>
        <w:numPr>
          <w:ilvl w:val="0"/>
          <w:numId w:val="0"/>
        </w:numPr>
        <w:ind w:left="432" w:hanging="432"/>
      </w:pPr>
      <w:bookmarkStart w:id="6" w:name="_Toc214983138"/>
      <w:r>
        <w:lastRenderedPageBreak/>
        <w:t>Tabellenverzeichnis</w:t>
      </w:r>
      <w:bookmarkEnd w:id="6"/>
    </w:p>
    <w:p w14:paraId="7B3A5384" w14:textId="77777777" w:rsidR="00975E05" w:rsidRDefault="00296CC3">
      <w:pPr>
        <w:pStyle w:val="Abbildungsverzeichnis"/>
        <w:tabs>
          <w:tab w:val="right" w:leader="dot" w:pos="9061"/>
        </w:tabs>
        <w:rPr>
          <w:rFonts w:asciiTheme="minorHAnsi" w:eastAsiaTheme="minorEastAsia" w:hAnsiTheme="minorHAnsi"/>
          <w:noProof/>
          <w:sz w:val="22"/>
          <w:szCs w:val="22"/>
          <w:lang w:val="de-LI" w:eastAsia="de-LI"/>
        </w:rPr>
      </w:pPr>
      <w:r>
        <w:fldChar w:fldCharType="begin"/>
      </w:r>
      <w:r>
        <w:instrText xml:space="preserve"> TOC \h \z \c "Tabelle" </w:instrText>
      </w:r>
      <w:r>
        <w:fldChar w:fldCharType="separate"/>
      </w:r>
      <w:hyperlink w:anchor="_Toc473788929" w:history="1">
        <w:r w:rsidR="00975E05" w:rsidRPr="009E11A8">
          <w:rPr>
            <w:rStyle w:val="Hyperlink"/>
            <w:b/>
            <w:noProof/>
          </w:rPr>
          <w:t>Tabelle 2.1</w:t>
        </w:r>
        <w:r w:rsidR="00975E05" w:rsidRPr="009E11A8">
          <w:rPr>
            <w:rStyle w:val="Hyperlink"/>
            <w:noProof/>
          </w:rPr>
          <w:t>: Beispieltabelle</w:t>
        </w:r>
        <w:r w:rsidR="00975E05">
          <w:rPr>
            <w:noProof/>
            <w:webHidden/>
          </w:rPr>
          <w:tab/>
        </w:r>
        <w:r w:rsidR="00975E05">
          <w:rPr>
            <w:noProof/>
            <w:webHidden/>
          </w:rPr>
          <w:fldChar w:fldCharType="begin"/>
        </w:r>
        <w:r w:rsidR="00975E05">
          <w:rPr>
            <w:noProof/>
            <w:webHidden/>
          </w:rPr>
          <w:instrText xml:space="preserve"> PAGEREF _Toc473788929 \h </w:instrText>
        </w:r>
        <w:r w:rsidR="00975E05">
          <w:rPr>
            <w:noProof/>
            <w:webHidden/>
          </w:rPr>
        </w:r>
        <w:r w:rsidR="00975E05">
          <w:rPr>
            <w:noProof/>
            <w:webHidden/>
          </w:rPr>
          <w:fldChar w:fldCharType="separate"/>
        </w:r>
        <w:r w:rsidR="00975E05">
          <w:rPr>
            <w:noProof/>
            <w:webHidden/>
          </w:rPr>
          <w:t>12</w:t>
        </w:r>
        <w:r w:rsidR="00975E05">
          <w:rPr>
            <w:noProof/>
            <w:webHidden/>
          </w:rPr>
          <w:fldChar w:fldCharType="end"/>
        </w:r>
      </w:hyperlink>
    </w:p>
    <w:p w14:paraId="07A2E918" w14:textId="77777777" w:rsidR="00924AF5" w:rsidRDefault="00296CC3" w:rsidP="000C5794">
      <w:r>
        <w:rPr>
          <w:noProof/>
        </w:rPr>
        <w:fldChar w:fldCharType="end"/>
      </w:r>
      <w:r w:rsidR="00924AF5">
        <w:br w:type="page"/>
      </w:r>
    </w:p>
    <w:p w14:paraId="602CB956" w14:textId="370897A5" w:rsidR="009C3215" w:rsidRDefault="009C3215" w:rsidP="009C3215">
      <w:pPr>
        <w:pStyle w:val="berschrift1"/>
        <w:numPr>
          <w:ilvl w:val="0"/>
          <w:numId w:val="0"/>
        </w:numPr>
        <w:ind w:left="432" w:hanging="432"/>
      </w:pPr>
      <w:bookmarkStart w:id="7" w:name="_Toc214983139"/>
      <w:bookmarkStart w:id="8" w:name="_Toc473619584"/>
      <w:r>
        <w:lastRenderedPageBreak/>
        <w:t>Abkürzungsverzeichnis</w:t>
      </w:r>
      <w:bookmarkEnd w:id="7"/>
      <w:r>
        <w:t xml:space="preserve"> </w:t>
      </w:r>
    </w:p>
    <w:p w14:paraId="25A11688" w14:textId="77777777" w:rsidR="009C3215" w:rsidRPr="009C3215" w:rsidRDefault="009C3215" w:rsidP="009C321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3"/>
      </w:tblGrid>
      <w:tr w:rsidR="009C3215" w:rsidRPr="00FB0EF4" w14:paraId="1FB635BA" w14:textId="77777777" w:rsidTr="009C3215">
        <w:tc>
          <w:tcPr>
            <w:tcW w:w="1418" w:type="dxa"/>
          </w:tcPr>
          <w:p w14:paraId="27F0AEF2" w14:textId="36E69333" w:rsidR="009C3215" w:rsidRDefault="009C3215" w:rsidP="009C3215">
            <w:pPr>
              <w:spacing w:before="60" w:after="60"/>
            </w:pPr>
            <w:r>
              <w:t xml:space="preserve">IPCC </w:t>
            </w:r>
          </w:p>
        </w:tc>
        <w:tc>
          <w:tcPr>
            <w:tcW w:w="7643" w:type="dxa"/>
          </w:tcPr>
          <w:p w14:paraId="57743230" w14:textId="7B089852" w:rsidR="009C3215" w:rsidRPr="009C3215" w:rsidRDefault="009C3215" w:rsidP="009C3215">
            <w:pPr>
              <w:spacing w:before="60" w:after="60"/>
              <w:rPr>
                <w:lang w:val="en-GB"/>
              </w:rPr>
            </w:pPr>
            <w:r w:rsidRPr="00384A63">
              <w:rPr>
                <w:lang w:val="en-GB"/>
              </w:rPr>
              <w:t>Intergovernmental Panel on Climate Change</w:t>
            </w:r>
            <w:r>
              <w:rPr>
                <w:lang w:val="en-GB"/>
              </w:rPr>
              <w:t xml:space="preserve"> </w:t>
            </w:r>
          </w:p>
        </w:tc>
      </w:tr>
      <w:tr w:rsidR="009C3215" w:rsidRPr="009C3215" w14:paraId="1FAA9F35" w14:textId="77777777" w:rsidTr="009C3215">
        <w:tc>
          <w:tcPr>
            <w:tcW w:w="1418" w:type="dxa"/>
          </w:tcPr>
          <w:p w14:paraId="2C37F5B1" w14:textId="3EEB8883" w:rsidR="009C3215" w:rsidRPr="009C3215" w:rsidRDefault="009C3215" w:rsidP="009C3215">
            <w:pPr>
              <w:spacing w:before="60" w:after="60"/>
              <w:rPr>
                <w:lang w:val="en-GB"/>
              </w:rPr>
            </w:pPr>
            <w:r>
              <w:rPr>
                <w:lang w:val="en-GB"/>
              </w:rPr>
              <w:t xml:space="preserve">KI </w:t>
            </w:r>
          </w:p>
        </w:tc>
        <w:tc>
          <w:tcPr>
            <w:tcW w:w="7643" w:type="dxa"/>
          </w:tcPr>
          <w:p w14:paraId="79D947F6" w14:textId="554C0F8C" w:rsidR="009C3215" w:rsidRPr="009C3215" w:rsidRDefault="009C3215" w:rsidP="009C3215">
            <w:pPr>
              <w:spacing w:before="60" w:after="60"/>
              <w:rPr>
                <w:lang w:val="en-GB"/>
              </w:rPr>
            </w:pPr>
            <w:r>
              <w:rPr>
                <w:lang w:val="en-GB"/>
              </w:rPr>
              <w:t xml:space="preserve">Künstliche Intelligenz </w:t>
            </w:r>
          </w:p>
        </w:tc>
      </w:tr>
      <w:tr w:rsidR="009C3215" w:rsidRPr="009C3215" w14:paraId="1AE23D85" w14:textId="77777777" w:rsidTr="009C3215">
        <w:tc>
          <w:tcPr>
            <w:tcW w:w="1418" w:type="dxa"/>
          </w:tcPr>
          <w:p w14:paraId="77E87FFE" w14:textId="7F7AA665" w:rsidR="009C3215" w:rsidRDefault="009C3215" w:rsidP="009C3215">
            <w:pPr>
              <w:spacing w:before="60" w:after="60"/>
              <w:rPr>
                <w:lang w:val="en-GB"/>
              </w:rPr>
            </w:pPr>
            <w:r>
              <w:rPr>
                <w:lang w:val="en-GB"/>
              </w:rPr>
              <w:t>NLP</w:t>
            </w:r>
          </w:p>
        </w:tc>
        <w:tc>
          <w:tcPr>
            <w:tcW w:w="7643" w:type="dxa"/>
          </w:tcPr>
          <w:p w14:paraId="2D8322FE" w14:textId="4A761864" w:rsidR="009C3215" w:rsidRDefault="009C3215" w:rsidP="009C3215">
            <w:pPr>
              <w:spacing w:before="60" w:after="60"/>
              <w:rPr>
                <w:lang w:val="en-GB"/>
              </w:rPr>
            </w:pPr>
            <w:r>
              <w:rPr>
                <w:lang w:val="en-GB"/>
              </w:rPr>
              <w:t xml:space="preserve">Natural Language Processing </w:t>
            </w:r>
          </w:p>
        </w:tc>
      </w:tr>
      <w:tr w:rsidR="009C3215" w:rsidRPr="009C3215" w14:paraId="50D44109" w14:textId="77777777" w:rsidTr="009C3215">
        <w:tc>
          <w:tcPr>
            <w:tcW w:w="1418" w:type="dxa"/>
          </w:tcPr>
          <w:p w14:paraId="6FAA6B06" w14:textId="4AD8DCEF" w:rsidR="009C3215" w:rsidRPr="009C3215" w:rsidRDefault="009C3215" w:rsidP="009C3215">
            <w:pPr>
              <w:spacing w:before="60" w:after="60"/>
              <w:rPr>
                <w:lang w:val="en-GB"/>
              </w:rPr>
            </w:pPr>
            <w:r>
              <w:rPr>
                <w:lang w:val="en-GB"/>
              </w:rPr>
              <w:t xml:space="preserve">RUB </w:t>
            </w:r>
          </w:p>
        </w:tc>
        <w:tc>
          <w:tcPr>
            <w:tcW w:w="7643" w:type="dxa"/>
          </w:tcPr>
          <w:p w14:paraId="77D8BCE9" w14:textId="4F33FC94" w:rsidR="009C3215" w:rsidRPr="009C3215" w:rsidRDefault="009C3215" w:rsidP="009C3215">
            <w:pPr>
              <w:spacing w:before="60" w:after="60"/>
              <w:rPr>
                <w:lang w:val="en-GB"/>
              </w:rPr>
            </w:pPr>
            <w:r>
              <w:rPr>
                <w:lang w:val="en-GB"/>
              </w:rPr>
              <w:t xml:space="preserve">Ruhr-Universität Bochum </w:t>
            </w:r>
          </w:p>
        </w:tc>
      </w:tr>
    </w:tbl>
    <w:p w14:paraId="220C2E72" w14:textId="77777777" w:rsidR="009C3215" w:rsidRPr="009C3215" w:rsidRDefault="009C3215" w:rsidP="009C3215">
      <w:pPr>
        <w:rPr>
          <w:lang w:val="en-GB"/>
        </w:rPr>
      </w:pPr>
    </w:p>
    <w:p w14:paraId="7094F031" w14:textId="77777777" w:rsidR="009C3215" w:rsidRPr="009C3215" w:rsidRDefault="009C3215">
      <w:pPr>
        <w:rPr>
          <w:rFonts w:eastAsiaTheme="majorEastAsia" w:cstheme="majorBidi"/>
          <w:b/>
          <w:bCs/>
          <w:sz w:val="32"/>
          <w:szCs w:val="28"/>
          <w:highlight w:val="lightGray"/>
          <w:lang w:val="en-GB"/>
        </w:rPr>
      </w:pPr>
      <w:r w:rsidRPr="009C3215">
        <w:rPr>
          <w:highlight w:val="lightGray"/>
          <w:lang w:val="en-GB"/>
        </w:rPr>
        <w:br w:type="page"/>
      </w:r>
    </w:p>
    <w:p w14:paraId="0FD4E4C2" w14:textId="485E9C09" w:rsidR="00E36EC1" w:rsidRDefault="00E36EC1" w:rsidP="009C3215">
      <w:pPr>
        <w:pStyle w:val="berschrift1"/>
      </w:pPr>
      <w:bookmarkStart w:id="9" w:name="_Toc214983140"/>
      <w:r>
        <w:lastRenderedPageBreak/>
        <w:t>Die grundlegende Struktur</w:t>
      </w:r>
      <w:bookmarkEnd w:id="8"/>
      <w:bookmarkEnd w:id="9"/>
    </w:p>
    <w:p w14:paraId="7558B24D" w14:textId="1EE83FD0" w:rsidR="00924AF5" w:rsidRDefault="00924AF5" w:rsidP="00924AF5">
      <w:pPr>
        <w:spacing w:before="0"/>
      </w:pPr>
      <w:r>
        <w:t xml:space="preserve">Das Wichtigste an einer wissenschaftlichen Arbeit ist ihr Inhalt. Auch der schönste formale Aufbau kann nicht über einen schwachen Inhalt hinwegtäuschen: Spätestens, wenn die erste Blendwirkung vergangen ist und der Leser sich intensiver mit der Arbeit auseinandersetzt, schlägt die Stunde der Wahrheit. Allerdings wird umgekehrt eine hervorragende Arbeit mit umständlichem oder unübersichtlichem Aufbau gar nicht so weit kommen, gelesen zu werden: Denn der erste Eindruck einer Arbeit auf den </w:t>
      </w:r>
      <w:r w:rsidR="004436C0">
        <w:t>potenziellen</w:t>
      </w:r>
      <w:r>
        <w:t xml:space="preserve"> Leser wird durch den formalen Aufbau vermittelt, und erst aufgrund dieses Eindrucks entscheidet der Leser, ob er sich näher mit einer Arbeit beschäftigen möchte. Gerade in einer Zeit, da zu jedem Fachgebiet eine Unmenge von Arbeiten zur Verfügung steht, muss man den Aufwand, den man in den formalen Aufbau einer Arbeit investiert, als jene Anstrengung ansehen, die notwendig ist, um beim Leser überhaupt in die engere Wahl zu kommen. Daher ist als erstes ein dem Leser vertrauter, weil allgemein üblicher, Aufbau Voraussetzung: Der Leser muss rasch erkennen können, ob der Artikel für ihn überhaupt interessant ist, und wenn ja, wo er die für ihn interessanten Stellen im Text findet. Wie sieht nun dieser </w:t>
      </w:r>
      <w:r w:rsidRPr="00AD2AEE">
        <w:rPr>
          <w:i/>
        </w:rPr>
        <w:t>standardisierte Aufbau</w:t>
      </w:r>
      <w:r>
        <w:t xml:space="preserve"> aus?</w:t>
      </w:r>
    </w:p>
    <w:p w14:paraId="66BD2D48" w14:textId="77777777" w:rsidR="00924AF5" w:rsidRDefault="00924AF5" w:rsidP="00924AF5"/>
    <w:p w14:paraId="027EFFFF" w14:textId="77777777" w:rsidR="00924AF5" w:rsidRPr="004436C0" w:rsidRDefault="00924AF5" w:rsidP="004436C0">
      <w:pPr>
        <w:pStyle w:val="Listenabsatz"/>
        <w:numPr>
          <w:ilvl w:val="0"/>
          <w:numId w:val="4"/>
        </w:numPr>
        <w:spacing w:before="60" w:after="60"/>
        <w:ind w:left="714" w:hanging="357"/>
        <w:rPr>
          <w:b/>
          <w:bCs/>
        </w:rPr>
      </w:pPr>
      <w:r w:rsidRPr="004436C0">
        <w:rPr>
          <w:b/>
          <w:bCs/>
        </w:rPr>
        <w:t>Titel (Deckblatt)</w:t>
      </w:r>
    </w:p>
    <w:p w14:paraId="5D2F8F22" w14:textId="2C8AAC5A" w:rsidR="00924AF5" w:rsidRPr="004436C0" w:rsidRDefault="00924AF5" w:rsidP="004436C0">
      <w:pPr>
        <w:pStyle w:val="Listenabsatz"/>
        <w:numPr>
          <w:ilvl w:val="0"/>
          <w:numId w:val="4"/>
        </w:numPr>
        <w:spacing w:before="60" w:after="60"/>
        <w:ind w:left="714" w:hanging="357"/>
        <w:rPr>
          <w:b/>
          <w:bCs/>
        </w:rPr>
      </w:pPr>
      <w:r w:rsidRPr="004436C0">
        <w:rPr>
          <w:b/>
          <w:bCs/>
        </w:rPr>
        <w:t>Kurzfassung</w:t>
      </w:r>
      <w:r w:rsidR="00384A63" w:rsidRPr="004436C0">
        <w:rPr>
          <w:b/>
          <w:bCs/>
        </w:rPr>
        <w:t xml:space="preserve"> / Abstract </w:t>
      </w:r>
    </w:p>
    <w:p w14:paraId="0492FFB9" w14:textId="77777777" w:rsidR="00924AF5" w:rsidRPr="004436C0" w:rsidRDefault="00924AF5" w:rsidP="004436C0">
      <w:pPr>
        <w:pStyle w:val="Listenabsatz"/>
        <w:numPr>
          <w:ilvl w:val="0"/>
          <w:numId w:val="4"/>
        </w:numPr>
        <w:spacing w:before="60" w:after="60"/>
        <w:ind w:left="714" w:hanging="357"/>
        <w:rPr>
          <w:b/>
          <w:bCs/>
        </w:rPr>
      </w:pPr>
      <w:r w:rsidRPr="004436C0">
        <w:rPr>
          <w:b/>
          <w:bCs/>
        </w:rPr>
        <w:t>Danksagung</w:t>
      </w:r>
    </w:p>
    <w:p w14:paraId="166903B2" w14:textId="77777777" w:rsidR="00924AF5" w:rsidRPr="004436C0" w:rsidRDefault="00924AF5" w:rsidP="004436C0">
      <w:pPr>
        <w:pStyle w:val="Listenabsatz"/>
        <w:numPr>
          <w:ilvl w:val="0"/>
          <w:numId w:val="4"/>
        </w:numPr>
        <w:spacing w:before="60" w:after="60"/>
        <w:ind w:left="714" w:hanging="357"/>
        <w:rPr>
          <w:b/>
          <w:bCs/>
        </w:rPr>
      </w:pPr>
      <w:r w:rsidRPr="004436C0">
        <w:rPr>
          <w:b/>
          <w:bCs/>
        </w:rPr>
        <w:t>Inhaltsverzeichnis</w:t>
      </w:r>
    </w:p>
    <w:p w14:paraId="55BF92F0" w14:textId="77777777" w:rsidR="00924AF5" w:rsidRPr="004436C0" w:rsidRDefault="00924AF5" w:rsidP="004436C0">
      <w:pPr>
        <w:pStyle w:val="Listenabsatz"/>
        <w:numPr>
          <w:ilvl w:val="0"/>
          <w:numId w:val="4"/>
        </w:numPr>
        <w:spacing w:before="60" w:after="60"/>
        <w:ind w:left="714" w:hanging="357"/>
        <w:rPr>
          <w:b/>
          <w:bCs/>
        </w:rPr>
      </w:pPr>
      <w:r w:rsidRPr="004436C0">
        <w:rPr>
          <w:b/>
          <w:bCs/>
        </w:rPr>
        <w:t>Einleitung</w:t>
      </w:r>
    </w:p>
    <w:p w14:paraId="3174E1C5" w14:textId="77777777" w:rsidR="00924AF5" w:rsidRPr="004436C0" w:rsidRDefault="00924AF5" w:rsidP="004436C0">
      <w:pPr>
        <w:pStyle w:val="Listenabsatz"/>
        <w:numPr>
          <w:ilvl w:val="0"/>
          <w:numId w:val="4"/>
        </w:numPr>
        <w:spacing w:before="60" w:after="60"/>
        <w:ind w:left="714" w:hanging="357"/>
        <w:rPr>
          <w:b/>
          <w:bCs/>
        </w:rPr>
      </w:pPr>
      <w:r w:rsidRPr="004436C0">
        <w:rPr>
          <w:b/>
          <w:bCs/>
        </w:rPr>
        <w:t>Hauptteil</w:t>
      </w:r>
    </w:p>
    <w:p w14:paraId="6C062193" w14:textId="77777777" w:rsidR="00924AF5" w:rsidRPr="004436C0" w:rsidRDefault="00924AF5" w:rsidP="004436C0">
      <w:pPr>
        <w:pStyle w:val="Listenabsatz"/>
        <w:numPr>
          <w:ilvl w:val="0"/>
          <w:numId w:val="4"/>
        </w:numPr>
        <w:spacing w:before="60" w:after="60"/>
        <w:ind w:left="714" w:hanging="357"/>
        <w:rPr>
          <w:b/>
          <w:bCs/>
        </w:rPr>
      </w:pPr>
      <w:r w:rsidRPr="004436C0">
        <w:rPr>
          <w:b/>
          <w:bCs/>
        </w:rPr>
        <w:t>Schluss</w:t>
      </w:r>
    </w:p>
    <w:p w14:paraId="4242EA88" w14:textId="77777777" w:rsidR="00924AF5" w:rsidRPr="004436C0" w:rsidRDefault="00924AF5" w:rsidP="004436C0">
      <w:pPr>
        <w:pStyle w:val="Listenabsatz"/>
        <w:numPr>
          <w:ilvl w:val="0"/>
          <w:numId w:val="4"/>
        </w:numPr>
        <w:spacing w:before="60" w:after="60"/>
        <w:ind w:left="714" w:hanging="357"/>
        <w:rPr>
          <w:b/>
          <w:bCs/>
        </w:rPr>
      </w:pPr>
      <w:r w:rsidRPr="004436C0">
        <w:rPr>
          <w:b/>
          <w:bCs/>
        </w:rPr>
        <w:t>Anhang</w:t>
      </w:r>
    </w:p>
    <w:p w14:paraId="1C2C2D10" w14:textId="77777777" w:rsidR="00924AF5" w:rsidRDefault="00924AF5" w:rsidP="00924AF5">
      <w:pPr>
        <w:spacing w:line="240" w:lineRule="auto"/>
      </w:pPr>
    </w:p>
    <w:p w14:paraId="65C9877E" w14:textId="77777777" w:rsidR="000C5794" w:rsidRDefault="00924AF5" w:rsidP="00924AF5">
      <w:r>
        <w:t>Damit ist der Aufbau einer wissenschaftlichen Arbeit grob umrissen, in den folgenden Abschnitten werden die wichtigsten Gliederungselemente noch genauer besprochen</w:t>
      </w:r>
      <w:r w:rsidR="000C5794">
        <w:t>.</w:t>
      </w:r>
    </w:p>
    <w:p w14:paraId="7F5FCDF4" w14:textId="77777777" w:rsidR="00E36EC1" w:rsidRDefault="00E36EC1" w:rsidP="00924AF5">
      <w:pPr>
        <w:rPr>
          <w:rFonts w:eastAsiaTheme="majorEastAsia" w:cstheme="majorBidi"/>
          <w:sz w:val="32"/>
          <w:szCs w:val="28"/>
        </w:rPr>
      </w:pPr>
      <w:r>
        <w:br w:type="page"/>
      </w:r>
    </w:p>
    <w:p w14:paraId="196CFA09" w14:textId="77777777" w:rsidR="002B0EAF" w:rsidRDefault="00E36EC1" w:rsidP="00E36EC1">
      <w:pPr>
        <w:pStyle w:val="berschrift1"/>
      </w:pPr>
      <w:bookmarkStart w:id="10" w:name="_Toc473619585"/>
      <w:bookmarkStart w:id="11" w:name="_Toc214983141"/>
      <w:r>
        <w:lastRenderedPageBreak/>
        <w:t>Die Komponenten der Arbeit</w:t>
      </w:r>
      <w:bookmarkEnd w:id="10"/>
      <w:bookmarkEnd w:id="11"/>
    </w:p>
    <w:p w14:paraId="04C0F06F" w14:textId="77777777" w:rsidR="00E36EC1" w:rsidRDefault="00E36EC1" w:rsidP="00E36EC1">
      <w:pPr>
        <w:pStyle w:val="berschrift2"/>
      </w:pPr>
      <w:bookmarkStart w:id="12" w:name="_Toc473619586"/>
      <w:bookmarkStart w:id="13" w:name="_Toc214983142"/>
      <w:r>
        <w:t>Der Titel (Deckblatt)</w:t>
      </w:r>
      <w:bookmarkEnd w:id="12"/>
      <w:bookmarkEnd w:id="13"/>
    </w:p>
    <w:p w14:paraId="78D47889" w14:textId="77777777" w:rsidR="00E36EC1" w:rsidRDefault="00E36EC1" w:rsidP="00E36EC1">
      <w:r>
        <w:t>Der Titel ist die Kurzfassung der Kurzfassung! Er soll dem Leser in aller Kürze sagen, was er erwarten kann. Gegebenenfalls kann ein Untertitel hilfreich sein, um mehr über den Inhalt zu vermitteln, ohne den eigentlichen Titel zu lang werden zu lassen.</w:t>
      </w:r>
    </w:p>
    <w:p w14:paraId="0A21120A" w14:textId="77777777" w:rsidR="00E36EC1" w:rsidRDefault="00E36EC1" w:rsidP="00E36EC1">
      <w:pPr>
        <w:spacing w:before="0"/>
      </w:pPr>
      <w:r>
        <w:t>Bei längeren Arbeiten erhält der Titel ein eigenes Deckblatt. Dieses sollte aus einer Seite bestehen und in übersichtlicher Form folgende Informationen enthalten: Thema, Institut, Hochschule, Bearbeiter, Betreuer, Bearbeitungszeitraum, Abgabedatum (bei Studienarbeiten die Matrikelnummer, sowie die Bezeichnung und das Semester der Lehrveranstaltung).</w:t>
      </w:r>
    </w:p>
    <w:p w14:paraId="31BDBD42" w14:textId="77777777" w:rsidR="00E36EC1" w:rsidRDefault="00E36EC1" w:rsidP="00E36EC1">
      <w:pPr>
        <w:pStyle w:val="berschrift2"/>
      </w:pPr>
      <w:bookmarkStart w:id="14" w:name="_Toc473619587"/>
      <w:bookmarkStart w:id="15" w:name="_Toc214983143"/>
      <w:r>
        <w:t>Die Kurzfassung Deutsch/Englisch</w:t>
      </w:r>
      <w:bookmarkEnd w:id="14"/>
      <w:bookmarkEnd w:id="15"/>
    </w:p>
    <w:p w14:paraId="57126C95" w14:textId="77777777" w:rsidR="00E36EC1" w:rsidRDefault="00E36EC1" w:rsidP="00E36EC1">
      <w:r>
        <w:t>Die Kurzfassung ist einer der wichtigsten Teile einer wissenschaftlichen Arbeit und zugleich der meistgelesene. Die Aufgaben der Kurzfassung sind zweierlei:</w:t>
      </w:r>
    </w:p>
    <w:p w14:paraId="78DC87A3" w14:textId="77777777" w:rsidR="00E36EC1" w:rsidRDefault="00E36EC1" w:rsidP="00AB61A2">
      <w:pPr>
        <w:pStyle w:val="Listenabsatz"/>
        <w:numPr>
          <w:ilvl w:val="0"/>
          <w:numId w:val="2"/>
        </w:numPr>
        <w:spacing w:after="240"/>
      </w:pPr>
      <w:r>
        <w:t>Sie soll dem aufgrund des Titels interessierten Leser mehr Informationen geben. Damit soll die Entscheidung erleichtert werden, ob der Artikel für den Leser interessant ist oder nicht.</w:t>
      </w:r>
    </w:p>
    <w:p w14:paraId="3F4C6D8E" w14:textId="77777777" w:rsidR="00E36EC1" w:rsidRDefault="00E36EC1" w:rsidP="00AB61A2">
      <w:pPr>
        <w:pStyle w:val="Listenabsatz"/>
        <w:numPr>
          <w:ilvl w:val="0"/>
          <w:numId w:val="3"/>
        </w:numPr>
        <w:spacing w:after="240"/>
      </w:pPr>
      <w:r>
        <w:t>Für den am Thema weniger interessierten Leser soll die Kurzfassung aber gerade noch so viel Information enthalten, dass er das Wesentliche erfährt, ohne den Artikel selbst lesen zu müssen.</w:t>
      </w:r>
    </w:p>
    <w:p w14:paraId="7213A571" w14:textId="77777777" w:rsidR="00E36EC1" w:rsidRDefault="00E36EC1" w:rsidP="00E36EC1">
      <w:r>
        <w:t>Die Kurzfassung sollte folgende Punkte beinhalten:</w:t>
      </w:r>
    </w:p>
    <w:p w14:paraId="76BEDD7A" w14:textId="77777777" w:rsidR="00E36EC1" w:rsidRDefault="00E36EC1" w:rsidP="00AB61A2">
      <w:pPr>
        <w:pStyle w:val="Listenabsatz"/>
        <w:numPr>
          <w:ilvl w:val="0"/>
          <w:numId w:val="3"/>
        </w:numPr>
        <w:spacing w:after="240"/>
      </w:pPr>
      <w:r>
        <w:t xml:space="preserve">Den Themenkreis und die behandelte Problematik, um die </w:t>
      </w:r>
      <w:r w:rsidRPr="00726655">
        <w:rPr>
          <w:i/>
        </w:rPr>
        <w:t>Motivation bzw. das Ziel</w:t>
      </w:r>
      <w:r>
        <w:t xml:space="preserve"> der Arbeit zu erklären.</w:t>
      </w:r>
    </w:p>
    <w:p w14:paraId="13439439" w14:textId="77777777" w:rsidR="00E36EC1" w:rsidRDefault="00E36EC1" w:rsidP="00AB61A2">
      <w:pPr>
        <w:pStyle w:val="Listenabsatz"/>
        <w:numPr>
          <w:ilvl w:val="0"/>
          <w:numId w:val="3"/>
        </w:numPr>
        <w:spacing w:after="240"/>
      </w:pPr>
      <w:r>
        <w:t>Den Lösungsansatz und die Methodik der Arbeit</w:t>
      </w:r>
    </w:p>
    <w:p w14:paraId="229A0EC6" w14:textId="77777777" w:rsidR="00E36EC1" w:rsidRDefault="00E36EC1" w:rsidP="00AB61A2">
      <w:pPr>
        <w:pStyle w:val="Listenabsatz"/>
        <w:numPr>
          <w:ilvl w:val="0"/>
          <w:numId w:val="3"/>
        </w:numPr>
        <w:spacing w:before="0"/>
      </w:pPr>
      <w:r>
        <w:t>Die Essenz der Lösung, also die wichtigsten Ergebnisse und Erkenntnisse</w:t>
      </w:r>
    </w:p>
    <w:p w14:paraId="0B358106" w14:textId="77777777" w:rsidR="00E36EC1" w:rsidRDefault="00E36EC1" w:rsidP="00E36EC1">
      <w:pPr>
        <w:spacing w:before="0"/>
      </w:pPr>
    </w:p>
    <w:p w14:paraId="1EA37469" w14:textId="77777777" w:rsidR="00E36EC1" w:rsidRDefault="00E36EC1" w:rsidP="00E36EC1">
      <w:pPr>
        <w:spacing w:before="0"/>
      </w:pPr>
      <w:r>
        <w:t xml:space="preserve">Damit wird die Kurzfassung zu einem eigenständigen Kurzartikel. </w:t>
      </w:r>
      <w:r>
        <w:rPr>
          <w:szCs w:val="20"/>
        </w:rPr>
        <w:t>Sie ist jedoch keine Zusammenfassung und sollte auch nicht so bezeichnet werden. Der wesentliche Unterschied zwischen Kurzfassung und Zusammenfassung liegt darin, dass man bei der Zusammenfassung den Inhalt (z.B. Begriffe und Methoden)</w:t>
      </w:r>
      <w:r>
        <w:rPr>
          <w:szCs w:val="14"/>
        </w:rPr>
        <w:t xml:space="preserve"> </w:t>
      </w:r>
      <w:r>
        <w:rPr>
          <w:szCs w:val="20"/>
        </w:rPr>
        <w:t>der Arbeit voraussetzen darf, da sie ja erst am Ende der Arbeit steht. Die Kurzfassung hingegen steht am Beginn der Arbeit und der Inhalt ist dem Leser noch unbekannt. Ebenso wenig sollte sie zur bloßen Inhaltsangabe degeneriert werden: Oft wird dann ausgehend vom Ansatz aufgezählt, was alles in der Arbeit behandelt wird, man erfährt aber nicht, was dabei herausgekommen ist.</w:t>
      </w:r>
    </w:p>
    <w:p w14:paraId="7FB5A094" w14:textId="77777777" w:rsidR="00E36EC1" w:rsidRDefault="00E36EC1" w:rsidP="00E36EC1">
      <w:pPr>
        <w:spacing w:before="0" w:after="240"/>
      </w:pPr>
      <w:r>
        <w:t>Die</w:t>
      </w:r>
      <w:r w:rsidRPr="00CD3360">
        <w:t xml:space="preserve"> Kurzfassung </w:t>
      </w:r>
      <w:r>
        <w:t xml:space="preserve">ist </w:t>
      </w:r>
      <w:r w:rsidRPr="00CD3360">
        <w:t>in Deutsch</w:t>
      </w:r>
      <w:r>
        <w:t xml:space="preserve"> und Englisch</w:t>
      </w:r>
      <w:r w:rsidRPr="00CD3360">
        <w:t xml:space="preserve"> im Umf</w:t>
      </w:r>
      <w:r>
        <w:t>ang von jeweils maximal 250 Wörtern dem Artikel vor</w:t>
      </w:r>
      <w:r w:rsidRPr="00CD3360">
        <w:t>anzustellen</w:t>
      </w:r>
      <w:r>
        <w:t>.</w:t>
      </w:r>
      <w:r w:rsidR="00CB2649">
        <w:t xml:space="preserve"> </w:t>
      </w:r>
    </w:p>
    <w:p w14:paraId="75DE560F" w14:textId="77777777" w:rsidR="00CB2649" w:rsidRDefault="00CB2649" w:rsidP="00E36EC1">
      <w:pPr>
        <w:spacing w:before="0" w:after="240"/>
      </w:pPr>
      <w:r>
        <w:t xml:space="preserve">Weitere Hinweise (auf Englisch) zum Schreiben einer Kurzfassung befinden sich auf: </w:t>
      </w:r>
    </w:p>
    <w:p w14:paraId="6D9866DF" w14:textId="77777777" w:rsidR="00CB2649" w:rsidRDefault="00CB2649" w:rsidP="00E36EC1">
      <w:pPr>
        <w:spacing w:before="0" w:after="240"/>
      </w:pPr>
      <w:hyperlink r:id="rId11" w:history="1">
        <w:r w:rsidRPr="00D66D33">
          <w:rPr>
            <w:rStyle w:val="Hyperlink"/>
          </w:rPr>
          <w:t>https://www.nature.com/documents/nature-summary-paragraph.pdf</w:t>
        </w:r>
      </w:hyperlink>
      <w:r>
        <w:t xml:space="preserve"> </w:t>
      </w:r>
    </w:p>
    <w:p w14:paraId="0AAF68BC" w14:textId="77777777" w:rsidR="00E36EC1" w:rsidRDefault="00E36EC1" w:rsidP="00E36EC1">
      <w:r>
        <w:lastRenderedPageBreak/>
        <w:t xml:space="preserve">Um die Einordnung veröffentlichter Arbeiten in Bibliotheken oder Datenbanken zu erleichtern, ist es sinnvoll, eine Reihe von </w:t>
      </w:r>
      <w:r w:rsidRPr="00CD3360">
        <w:t>ca. 5 – 10</w:t>
      </w:r>
      <w:r>
        <w:t xml:space="preserve"> Schlüsselbegriffen anzugeben, nach denen die Arbeit später aufgefunden werden kann.</w:t>
      </w:r>
    </w:p>
    <w:p w14:paraId="0651A12F" w14:textId="77777777" w:rsidR="00E36EC1" w:rsidRDefault="00E36EC1" w:rsidP="00E36EC1">
      <w:pPr>
        <w:pStyle w:val="berschrift2"/>
      </w:pPr>
      <w:bookmarkStart w:id="16" w:name="_Toc473619588"/>
      <w:bookmarkStart w:id="17" w:name="_Toc214983144"/>
      <w:r>
        <w:t>Die Danksagung</w:t>
      </w:r>
      <w:bookmarkEnd w:id="16"/>
      <w:bookmarkEnd w:id="17"/>
    </w:p>
    <w:p w14:paraId="04A133FC" w14:textId="088CD9BA" w:rsidR="00E36EC1" w:rsidRDefault="00384A63" w:rsidP="00E36EC1">
      <w:pPr>
        <w:rPr>
          <w:szCs w:val="20"/>
        </w:rPr>
      </w:pPr>
      <w:r>
        <w:rPr>
          <w:szCs w:val="20"/>
        </w:rPr>
        <w:t xml:space="preserve">Angaben hierzu siehe oben. </w:t>
      </w:r>
    </w:p>
    <w:p w14:paraId="37540EF5" w14:textId="77777777" w:rsidR="00E36EC1" w:rsidRDefault="00E36EC1" w:rsidP="00E36EC1">
      <w:pPr>
        <w:pStyle w:val="berschrift2"/>
      </w:pPr>
      <w:bookmarkStart w:id="18" w:name="_Toc473619589"/>
      <w:bookmarkStart w:id="19" w:name="_Toc214983145"/>
      <w:r>
        <w:t>Das Inhaltsverzeichnis</w:t>
      </w:r>
      <w:bookmarkEnd w:id="18"/>
      <w:bookmarkEnd w:id="19"/>
    </w:p>
    <w:p w14:paraId="2ECEA0A0" w14:textId="77777777" w:rsidR="00E36EC1" w:rsidRDefault="00E36EC1" w:rsidP="00E36EC1">
      <w:pPr>
        <w:autoSpaceDE w:val="0"/>
        <w:autoSpaceDN w:val="0"/>
        <w:adjustRightInd w:val="0"/>
        <w:rPr>
          <w:szCs w:val="20"/>
        </w:rPr>
      </w:pPr>
      <w:r>
        <w:rPr>
          <w:szCs w:val="20"/>
        </w:rPr>
        <w:t>Das Inhaltsverzeichnis ist ein Spiegel der Gliederung der Arbeit und wird fast genauso oft gelesen wie die Kurzfassung. Es lässt das Schwergewicht der Arbeit erkennen und auch die Methodik, wie an das Thema herangegangen wurde. Daher sollten die einzelnen Kapitel und Abschnitte möglichst aussagekräftig betitelt werden.</w:t>
      </w:r>
    </w:p>
    <w:p w14:paraId="47F4E8E0" w14:textId="77777777" w:rsidR="00E36EC1" w:rsidRDefault="00E36EC1" w:rsidP="00E36EC1">
      <w:pPr>
        <w:autoSpaceDE w:val="0"/>
        <w:autoSpaceDN w:val="0"/>
        <w:adjustRightInd w:val="0"/>
        <w:spacing w:before="0"/>
        <w:rPr>
          <w:szCs w:val="20"/>
        </w:rPr>
      </w:pPr>
      <w:r>
        <w:rPr>
          <w:szCs w:val="20"/>
        </w:rPr>
        <w:t xml:space="preserve">Die Gliederungszahl sollte maximal drei- bis vierstellig sein. Sollte sich die Notwendigkeit nach tieferen Strukturen ergeben, ist eine grundsätzliche Umstrukturierung der Arbeit zu erwägen. Erwähnenswert ist noch, dass die Verzeichnisse (Inhaltsverzeichnis, Stichwortverzeichnis, Literaturverzeichnis, etc.) ebenso wie die Kurzfassung und Danksagung </w:t>
      </w:r>
      <w:r w:rsidRPr="00CC42A4">
        <w:rPr>
          <w:szCs w:val="20"/>
        </w:rPr>
        <w:t>keine Gliederungsnummern</w:t>
      </w:r>
      <w:r>
        <w:rPr>
          <w:szCs w:val="20"/>
        </w:rPr>
        <w:t xml:space="preserve"> erhalten. Dem Inhaltsverzeichnis </w:t>
      </w:r>
      <w:r w:rsidR="00D457C6">
        <w:rPr>
          <w:szCs w:val="20"/>
        </w:rPr>
        <w:t>folgen</w:t>
      </w:r>
      <w:r>
        <w:rPr>
          <w:szCs w:val="20"/>
        </w:rPr>
        <w:t xml:space="preserve"> das Abbildungsverzeichnis, das Tabellenverzeichnis und das Verzeichnis der Symbole und Abkürzungen.</w:t>
      </w:r>
    </w:p>
    <w:p w14:paraId="1996AF8C" w14:textId="77777777" w:rsidR="000C5794" w:rsidRPr="000C5794" w:rsidRDefault="00E36EC1" w:rsidP="000C5794">
      <w:pPr>
        <w:pStyle w:val="berschrift2"/>
      </w:pPr>
      <w:bookmarkStart w:id="20" w:name="_Toc473619590"/>
      <w:bookmarkStart w:id="21" w:name="_Toc214983146"/>
      <w:r>
        <w:t>Die Einleitung</w:t>
      </w:r>
      <w:bookmarkEnd w:id="20"/>
      <w:bookmarkEnd w:id="21"/>
    </w:p>
    <w:p w14:paraId="44D93CFD" w14:textId="77777777" w:rsidR="00E36EC1" w:rsidRDefault="00E36EC1" w:rsidP="00E36EC1">
      <w:pPr>
        <w:autoSpaceDE w:val="0"/>
        <w:autoSpaceDN w:val="0"/>
        <w:adjustRightInd w:val="0"/>
        <w:rPr>
          <w:szCs w:val="20"/>
        </w:rPr>
      </w:pPr>
      <w:r>
        <w:rPr>
          <w:szCs w:val="20"/>
        </w:rPr>
        <w:t xml:space="preserve">Mit der Einleitung beginnt der eigentliche Inhalt der Arbeit. Man beginnt grundsätzlich damit, den </w:t>
      </w:r>
      <w:r w:rsidRPr="00005F94">
        <w:rPr>
          <w:i/>
          <w:iCs/>
          <w:szCs w:val="20"/>
        </w:rPr>
        <w:t>Themenkreis</w:t>
      </w:r>
      <w:r>
        <w:rPr>
          <w:i/>
          <w:iCs/>
          <w:szCs w:val="20"/>
        </w:rPr>
        <w:t xml:space="preserve"> </w:t>
      </w:r>
      <w:r>
        <w:rPr>
          <w:szCs w:val="20"/>
        </w:rPr>
        <w:t>der Arbeit grob darzustellen, um den Leser mit dem Umfeld der Arbeit vertraut zu machen (wobei ein gewisses Vorwissen bei der Zielgruppe vorausgesetzt werden darf).</w:t>
      </w:r>
    </w:p>
    <w:p w14:paraId="5D05996A" w14:textId="337363B4" w:rsidR="00E36EC1" w:rsidRDefault="00E36EC1" w:rsidP="00E36EC1">
      <w:pPr>
        <w:autoSpaceDE w:val="0"/>
        <w:autoSpaceDN w:val="0"/>
        <w:adjustRightInd w:val="0"/>
        <w:spacing w:before="0"/>
        <w:rPr>
          <w:szCs w:val="20"/>
        </w:rPr>
      </w:pPr>
      <w:r>
        <w:rPr>
          <w:szCs w:val="20"/>
        </w:rPr>
        <w:t xml:space="preserve">Sehr wohl interessant ist aber, welchem Projekt bzw. Forschungsbereich die Arbeit zuzuordnen ist und welche Rolle sie darin spielt. Hier muss unter anderem hervorgehoben werden, warum das Themengebiet im Allgemeinen oder die Arbeit im speziellen es überhaupt wert sind, dass man sich damit auseinandersetzt. Die </w:t>
      </w:r>
      <w:r w:rsidRPr="00005F94">
        <w:rPr>
          <w:i/>
          <w:iCs/>
          <w:szCs w:val="20"/>
        </w:rPr>
        <w:t>Motivation</w:t>
      </w:r>
      <w:r>
        <w:rPr>
          <w:i/>
          <w:iCs/>
          <w:szCs w:val="20"/>
        </w:rPr>
        <w:t xml:space="preserve"> </w:t>
      </w:r>
      <w:r>
        <w:rPr>
          <w:szCs w:val="20"/>
        </w:rPr>
        <w:t xml:space="preserve">für die Arbeit selbst muss daraus klar erkennbar sein. </w:t>
      </w:r>
      <w:r w:rsidR="003658B1">
        <w:rPr>
          <w:szCs w:val="20"/>
        </w:rPr>
        <w:t xml:space="preserve">In der Einleitung soll der Stand der Wissenschaft zum Thema zusammengefasst werden, hierfür wird die verfügbare (und auch selbst recherchierte) wissenschaftliche Literatur </w:t>
      </w:r>
      <w:r w:rsidR="00384A63">
        <w:rPr>
          <w:szCs w:val="20"/>
        </w:rPr>
        <w:t xml:space="preserve">ausgiebig </w:t>
      </w:r>
      <w:r w:rsidR="003658B1">
        <w:rPr>
          <w:szCs w:val="20"/>
        </w:rPr>
        <w:t>zitiert.</w:t>
      </w:r>
      <w:r w:rsidR="00384A63">
        <w:rPr>
          <w:szCs w:val="20"/>
        </w:rPr>
        <w:t xml:space="preserve"> Dies bedeutet i.d.R. mindestens 2-3 Referenzen pro Absatz, hierbei soll für grundlegende Aspekte Grundlagen-Literatur verwendet werden, die auch älter sein kann. Für neuere Erkenntnisse soll möglichst auf rezente wissenschaftliche Artikel zurückgegriffen werden, die den </w:t>
      </w:r>
      <w:r w:rsidR="004436C0">
        <w:rPr>
          <w:szCs w:val="20"/>
        </w:rPr>
        <w:t>aktuellen</w:t>
      </w:r>
      <w:r w:rsidR="00384A63">
        <w:rPr>
          <w:szCs w:val="20"/>
        </w:rPr>
        <w:t xml:space="preserve"> Stand („state-of-the-art“) wiedergibt. </w:t>
      </w:r>
    </w:p>
    <w:p w14:paraId="3ADB59BD" w14:textId="77777777" w:rsidR="00E36EC1" w:rsidRDefault="00E36EC1" w:rsidP="00E36EC1">
      <w:pPr>
        <w:autoSpaceDE w:val="0"/>
        <w:autoSpaceDN w:val="0"/>
        <w:adjustRightInd w:val="0"/>
        <w:spacing w:before="0"/>
        <w:rPr>
          <w:szCs w:val="20"/>
        </w:rPr>
      </w:pPr>
      <w:r>
        <w:rPr>
          <w:szCs w:val="20"/>
        </w:rPr>
        <w:t xml:space="preserve">Hat man geklärt, welchem Themenkreis und Projekt die Arbeit zuzuordnen ist, muss man erläutern, wie die Arbeit in diesen Themenkreis eingebettet ist, um so zunächst die </w:t>
      </w:r>
      <w:r w:rsidRPr="00005F94">
        <w:rPr>
          <w:i/>
          <w:iCs/>
          <w:szCs w:val="20"/>
        </w:rPr>
        <w:t>Aufgabenstellung</w:t>
      </w:r>
      <w:r>
        <w:rPr>
          <w:i/>
          <w:iCs/>
          <w:szCs w:val="20"/>
        </w:rPr>
        <w:t xml:space="preserve"> </w:t>
      </w:r>
      <w:r>
        <w:rPr>
          <w:szCs w:val="20"/>
        </w:rPr>
        <w:t xml:space="preserve">der Arbeit abzuleiten und im Detail anzuführen. Dieser Punkt ist sehr wichtig, denn hier beginnt der </w:t>
      </w:r>
      <w:r>
        <w:rPr>
          <w:i/>
          <w:iCs/>
          <w:szCs w:val="20"/>
        </w:rPr>
        <w:t>rote Faden</w:t>
      </w:r>
      <w:r>
        <w:rPr>
          <w:szCs w:val="20"/>
        </w:rPr>
        <w:t>, der sich durch die gesamte Arbeit ziehen sollte.</w:t>
      </w:r>
    </w:p>
    <w:p w14:paraId="0C0E8686" w14:textId="77777777" w:rsidR="00E36EC1" w:rsidRDefault="00E36EC1" w:rsidP="00E36EC1">
      <w:pPr>
        <w:autoSpaceDE w:val="0"/>
        <w:autoSpaceDN w:val="0"/>
        <w:adjustRightInd w:val="0"/>
        <w:spacing w:before="0"/>
        <w:rPr>
          <w:szCs w:val="20"/>
        </w:rPr>
      </w:pPr>
      <w:r>
        <w:rPr>
          <w:szCs w:val="20"/>
        </w:rPr>
        <w:t>Die Definition der Aufgabenstellung findet ihren Gegenpol dann in der Zusammenfassung, wo der rote Faden mit einem Vergleich endet, ob und wie die anfänglichen Aufgabenstellungen von der Arbeit nun tatsächlich erfüllt wurden.</w:t>
      </w:r>
    </w:p>
    <w:p w14:paraId="244B7482" w14:textId="77777777" w:rsidR="00E36EC1" w:rsidRDefault="00E36EC1" w:rsidP="00E36EC1">
      <w:pPr>
        <w:spacing w:before="0"/>
      </w:pPr>
      <w:r>
        <w:lastRenderedPageBreak/>
        <w:t xml:space="preserve">Man kann die Einleitung auch dazu benutzen, wichtige </w:t>
      </w:r>
      <w:r w:rsidRPr="00005F94">
        <w:rPr>
          <w:i/>
          <w:iCs/>
        </w:rPr>
        <w:t xml:space="preserve">Begriffe </w:t>
      </w:r>
      <w:r w:rsidRPr="00005F94">
        <w:rPr>
          <w:i/>
        </w:rPr>
        <w:t xml:space="preserve">und </w:t>
      </w:r>
      <w:r w:rsidRPr="00005F94">
        <w:rPr>
          <w:i/>
          <w:iCs/>
        </w:rPr>
        <w:t>Abkürzungen</w:t>
      </w:r>
      <w:r>
        <w:rPr>
          <w:i/>
          <w:iCs/>
        </w:rPr>
        <w:t xml:space="preserve"> </w:t>
      </w:r>
      <w:r>
        <w:t xml:space="preserve">zu definieren und zu erläutern, oder ganz allgemein, die für diesen Themenkreis speziellen Konzepte und </w:t>
      </w:r>
      <w:r w:rsidRPr="00005F94">
        <w:rPr>
          <w:i/>
          <w:iCs/>
        </w:rPr>
        <w:t>Methoden</w:t>
      </w:r>
      <w:r>
        <w:rPr>
          <w:i/>
          <w:iCs/>
        </w:rPr>
        <w:t xml:space="preserve"> </w:t>
      </w:r>
      <w:r>
        <w:t>vorzustellen. Dabei ist besonders auf eine klare Abgrenzung deutscher und fremdsprachiger Begriffe zu achten.</w:t>
      </w:r>
    </w:p>
    <w:p w14:paraId="593ACA41" w14:textId="58C4959C" w:rsidR="003658B1" w:rsidRDefault="00384A63" w:rsidP="00AB61A2">
      <w:pPr>
        <w:rPr>
          <w:szCs w:val="20"/>
        </w:rPr>
      </w:pPr>
      <w:r>
        <w:rPr>
          <w:szCs w:val="20"/>
        </w:rPr>
        <w:t>Am Ende der Einleitung sollten die</w:t>
      </w:r>
      <w:r w:rsidR="003658B1">
        <w:rPr>
          <w:szCs w:val="20"/>
        </w:rPr>
        <w:t xml:space="preserve"> Hauptziele der Arbeit sollten aufgezählt werden, v.a. im Hinblick darauf, welche Forschungslücke besteht. </w:t>
      </w:r>
    </w:p>
    <w:p w14:paraId="011AC0B1" w14:textId="77777777" w:rsidR="00E36EC1" w:rsidRDefault="00E36EC1" w:rsidP="00E36EC1">
      <w:pPr>
        <w:pStyle w:val="berschrift2"/>
      </w:pPr>
      <w:bookmarkStart w:id="22" w:name="_Toc473619591"/>
      <w:bookmarkStart w:id="23" w:name="_Toc214983147"/>
      <w:r>
        <w:t>Der Hauptteil</w:t>
      </w:r>
      <w:bookmarkEnd w:id="22"/>
      <w:bookmarkEnd w:id="23"/>
    </w:p>
    <w:p w14:paraId="41132726" w14:textId="7EDDFCB4" w:rsidR="004B6145" w:rsidRDefault="004B6145" w:rsidP="004B6145">
      <w:pPr>
        <w:pStyle w:val="berschrift3"/>
      </w:pPr>
      <w:bookmarkStart w:id="24" w:name="_Toc214983148"/>
      <w:r>
        <w:t>Die Gliederung</w:t>
      </w:r>
      <w:bookmarkEnd w:id="24"/>
      <w:r>
        <w:t xml:space="preserve"> </w:t>
      </w:r>
    </w:p>
    <w:p w14:paraId="7A5EE5FE" w14:textId="2AB6C793" w:rsidR="00E36EC1" w:rsidRDefault="00E36EC1" w:rsidP="00E36EC1">
      <w:r>
        <w:t>Der Hauptteil einer umfangreicheren Arbeit unterliegt folgender Gliederungshierarchie:</w:t>
      </w:r>
    </w:p>
    <w:p w14:paraId="25AA3B1C" w14:textId="77777777" w:rsidR="00E36EC1" w:rsidRPr="00AB61A2" w:rsidRDefault="00E36EC1" w:rsidP="00AB61A2">
      <w:pPr>
        <w:pStyle w:val="Listenabsatz"/>
      </w:pPr>
      <w:r w:rsidRPr="00AB61A2">
        <w:t>Kapitel</w:t>
      </w:r>
    </w:p>
    <w:p w14:paraId="0EAA6D87" w14:textId="77777777" w:rsidR="00E36EC1" w:rsidRPr="00AB61A2" w:rsidRDefault="00E36EC1" w:rsidP="00AB61A2">
      <w:pPr>
        <w:pStyle w:val="Listenabsatz"/>
      </w:pPr>
      <w:r w:rsidRPr="00AB61A2">
        <w:t>Abschnitte</w:t>
      </w:r>
    </w:p>
    <w:p w14:paraId="3B388B0A" w14:textId="77777777" w:rsidR="00E36EC1" w:rsidRPr="00AB61A2" w:rsidRDefault="00E36EC1" w:rsidP="00AB61A2">
      <w:pPr>
        <w:pStyle w:val="Listenabsatz"/>
      </w:pPr>
      <w:r w:rsidRPr="00AB61A2">
        <w:t>Unterabschnitte</w:t>
      </w:r>
    </w:p>
    <w:p w14:paraId="033AE4EA" w14:textId="77777777" w:rsidR="00E36EC1" w:rsidRPr="00AB61A2" w:rsidRDefault="00E36EC1" w:rsidP="00AB61A2">
      <w:pPr>
        <w:pStyle w:val="Listenabsatz"/>
      </w:pPr>
      <w:r w:rsidRPr="00AB61A2">
        <w:t>Unter-Unterabschnitte</w:t>
      </w:r>
    </w:p>
    <w:p w14:paraId="056C962A" w14:textId="77777777" w:rsidR="00E36EC1" w:rsidRDefault="00E36EC1" w:rsidP="00E36EC1">
      <w:pPr>
        <w:spacing w:before="0" w:line="240" w:lineRule="auto"/>
      </w:pPr>
    </w:p>
    <w:p w14:paraId="31C982BB" w14:textId="77777777" w:rsidR="00E36EC1" w:rsidRDefault="00E36EC1" w:rsidP="00E36EC1">
      <w:pPr>
        <w:spacing w:before="0" w:line="240" w:lineRule="auto"/>
      </w:pPr>
      <w:r>
        <w:t>Die Arbeit besteht also aus mehreren Kapiteln, eventuell sind die Kapitel zu Teilen zusammengefasst. Jedes Kapitel besteht aus Abschnitten, die ihrerseits weiter unterteilt sein können. Wenn die Arbeit kürzer ist, wird man eine Kapitelgliederung vermeiden und direkt in Abschnitte unterteilen. Insgesamt werden sich je nach Art der Arbeit etwa folgende Elemente im Hauptteil befinden:</w:t>
      </w:r>
    </w:p>
    <w:p w14:paraId="1AA9169E" w14:textId="77777777" w:rsidR="00E36EC1" w:rsidRPr="00726655" w:rsidRDefault="00E36EC1" w:rsidP="00E36EC1">
      <w:pPr>
        <w:spacing w:before="0" w:line="240" w:lineRule="auto"/>
      </w:pPr>
    </w:p>
    <w:p w14:paraId="63D57C0F" w14:textId="77777777" w:rsidR="00E36EC1" w:rsidRDefault="00E36EC1" w:rsidP="00946449">
      <w:pPr>
        <w:autoSpaceDE w:val="0"/>
        <w:autoSpaceDN w:val="0"/>
        <w:adjustRightInd w:val="0"/>
        <w:spacing w:after="240"/>
        <w:ind w:left="2835" w:hanging="2126"/>
        <w:rPr>
          <w:szCs w:val="20"/>
        </w:rPr>
      </w:pPr>
      <w:r>
        <w:rPr>
          <w:szCs w:val="20"/>
        </w:rPr>
        <w:t>Problemstellung:</w:t>
      </w:r>
      <w:r>
        <w:rPr>
          <w:szCs w:val="20"/>
        </w:rPr>
        <w:tab/>
        <w:t>Es ist Geschmacksache, ob man die Problemstellung noch in der Einleitung oder als ersten Punkt des Hauptteils behandelt. Sie sollte jedenfalls immer vorhanden sein.</w:t>
      </w:r>
    </w:p>
    <w:p w14:paraId="0EF9AFA5" w14:textId="356E0F9A" w:rsidR="003658B1" w:rsidRDefault="00E36EC1" w:rsidP="00E36EC1">
      <w:pPr>
        <w:autoSpaceDE w:val="0"/>
        <w:autoSpaceDN w:val="0"/>
        <w:adjustRightInd w:val="0"/>
        <w:ind w:left="2832" w:hanging="2124"/>
        <w:rPr>
          <w:szCs w:val="20"/>
        </w:rPr>
      </w:pPr>
      <w:r>
        <w:rPr>
          <w:szCs w:val="20"/>
        </w:rPr>
        <w:t>Lösungsansatz</w:t>
      </w:r>
      <w:r w:rsidR="003658B1">
        <w:rPr>
          <w:szCs w:val="20"/>
        </w:rPr>
        <w:t xml:space="preserve"> / </w:t>
      </w:r>
      <w:r>
        <w:rPr>
          <w:szCs w:val="20"/>
        </w:rPr>
        <w:tab/>
        <w:t xml:space="preserve">Dieser enthält die grundlegenden neuen Ideen, Methoden, </w:t>
      </w:r>
    </w:p>
    <w:p w14:paraId="30A98720" w14:textId="5A595758" w:rsidR="00E36EC1" w:rsidRDefault="003658B1" w:rsidP="00946449">
      <w:pPr>
        <w:autoSpaceDE w:val="0"/>
        <w:autoSpaceDN w:val="0"/>
        <w:adjustRightInd w:val="0"/>
        <w:spacing w:before="0" w:after="240"/>
        <w:ind w:left="2835" w:hanging="2126"/>
        <w:rPr>
          <w:szCs w:val="20"/>
        </w:rPr>
      </w:pPr>
      <w:r>
        <w:rPr>
          <w:szCs w:val="20"/>
        </w:rPr>
        <w:t xml:space="preserve">Methoden: </w:t>
      </w:r>
      <w:r>
        <w:rPr>
          <w:szCs w:val="20"/>
        </w:rPr>
        <w:tab/>
      </w:r>
      <w:r w:rsidR="00E36EC1">
        <w:rPr>
          <w:szCs w:val="20"/>
        </w:rPr>
        <w:t>Konzepte und Vorgehensweisen, die zur Lösung geführt haben.</w:t>
      </w:r>
    </w:p>
    <w:p w14:paraId="25475CDA" w14:textId="77777777" w:rsidR="00E36EC1" w:rsidRPr="00FF7EBB" w:rsidRDefault="00E36EC1" w:rsidP="00946449">
      <w:pPr>
        <w:autoSpaceDE w:val="0"/>
        <w:autoSpaceDN w:val="0"/>
        <w:adjustRightInd w:val="0"/>
        <w:spacing w:after="240"/>
        <w:ind w:left="2835" w:hanging="2126"/>
        <w:rPr>
          <w:szCs w:val="20"/>
        </w:rPr>
      </w:pPr>
      <w:r w:rsidRPr="00FF7EBB">
        <w:rPr>
          <w:szCs w:val="20"/>
        </w:rPr>
        <w:t>Durchführung:</w:t>
      </w:r>
      <w:r w:rsidRPr="00FF7EBB">
        <w:rPr>
          <w:szCs w:val="20"/>
        </w:rPr>
        <w:tab/>
        <w:t>In diesem Teil erfolgt die Beschreibung der praktischen Umsetzung der vorher erwähnten theoretischen Ansätze</w:t>
      </w:r>
      <w:r>
        <w:rPr>
          <w:szCs w:val="20"/>
        </w:rPr>
        <w:t xml:space="preserve"> / Methoden</w:t>
      </w:r>
      <w:r w:rsidRPr="00FF7EBB">
        <w:rPr>
          <w:szCs w:val="20"/>
        </w:rPr>
        <w:t xml:space="preserve"> an den konkreten Beispielen der Arbeit</w:t>
      </w:r>
      <w:r>
        <w:rPr>
          <w:szCs w:val="20"/>
        </w:rPr>
        <w:t>.</w:t>
      </w:r>
    </w:p>
    <w:p w14:paraId="239FF717" w14:textId="529A9A3F" w:rsidR="003658B1" w:rsidRDefault="00E36EC1" w:rsidP="00E36EC1">
      <w:pPr>
        <w:autoSpaceDE w:val="0"/>
        <w:autoSpaceDN w:val="0"/>
        <w:adjustRightInd w:val="0"/>
        <w:ind w:left="2832" w:hanging="2124"/>
        <w:rPr>
          <w:szCs w:val="20"/>
        </w:rPr>
      </w:pPr>
      <w:r>
        <w:rPr>
          <w:szCs w:val="20"/>
        </w:rPr>
        <w:t>Ergebnis</w:t>
      </w:r>
      <w:r w:rsidR="003658B1">
        <w:rPr>
          <w:szCs w:val="20"/>
        </w:rPr>
        <w:t xml:space="preserve"> / </w:t>
      </w:r>
      <w:r w:rsidR="003658B1">
        <w:rPr>
          <w:szCs w:val="20"/>
        </w:rPr>
        <w:tab/>
        <w:t>Dieser Punkt enthält die Erkenntnisse, Ergebnisse und Lösungen</w:t>
      </w:r>
    </w:p>
    <w:p w14:paraId="02DE8DE1" w14:textId="7B2C2729" w:rsidR="00E36EC1" w:rsidRDefault="003658B1" w:rsidP="00946449">
      <w:pPr>
        <w:autoSpaceDE w:val="0"/>
        <w:autoSpaceDN w:val="0"/>
        <w:adjustRightInd w:val="0"/>
        <w:spacing w:before="0" w:after="240"/>
        <w:ind w:left="2835" w:hanging="2126"/>
        <w:rPr>
          <w:szCs w:val="20"/>
        </w:rPr>
      </w:pPr>
      <w:r>
        <w:rPr>
          <w:szCs w:val="20"/>
        </w:rPr>
        <w:t>Diskussion</w:t>
      </w:r>
      <w:r w:rsidR="00E36EC1">
        <w:rPr>
          <w:szCs w:val="20"/>
        </w:rPr>
        <w:t>:</w:t>
      </w:r>
      <w:r w:rsidR="00E36EC1">
        <w:rPr>
          <w:szCs w:val="20"/>
        </w:rPr>
        <w:tab/>
        <w:t xml:space="preserve">der Arbeit, sofern vorhanden. </w:t>
      </w:r>
      <w:r>
        <w:rPr>
          <w:szCs w:val="20"/>
        </w:rPr>
        <w:t>Falls Sie Ergebnisteil und Diskussion trennen (die Entscheidung bleibt Ihnen überlassen), werden Ergebnisse erst in der Diskussion im</w:t>
      </w:r>
      <w:r w:rsidR="00E36EC1">
        <w:rPr>
          <w:szCs w:val="20"/>
        </w:rPr>
        <w:t xml:space="preserve"> Hinblick auf die Aufgabenstellung </w:t>
      </w:r>
      <w:r w:rsidR="00E36EC1">
        <w:rPr>
          <w:i/>
          <w:iCs/>
          <w:szCs w:val="20"/>
        </w:rPr>
        <w:t>bewertet</w:t>
      </w:r>
      <w:r w:rsidR="00E36EC1">
        <w:rPr>
          <w:szCs w:val="20"/>
        </w:rPr>
        <w:t xml:space="preserve">. </w:t>
      </w:r>
      <w:r w:rsidR="00946449">
        <w:rPr>
          <w:szCs w:val="20"/>
        </w:rPr>
        <w:t xml:space="preserve">Hier findet auch eine Einbettung / ein Vergleich zur aktuellen wissenschaftlichen Literatur statt (möglichst anhand der Literatur, die auch in der Einleitung / bei den Methoden zitiert wurde). </w:t>
      </w:r>
      <w:r w:rsidR="00E36EC1">
        <w:rPr>
          <w:szCs w:val="20"/>
        </w:rPr>
        <w:t>Auch mögliche Verbesserungen können hier bereits genannt werden, ebenso wie weiterführende Arbeiten.</w:t>
      </w:r>
      <w:r>
        <w:rPr>
          <w:szCs w:val="20"/>
        </w:rPr>
        <w:t xml:space="preserve"> </w:t>
      </w:r>
    </w:p>
    <w:p w14:paraId="68526848" w14:textId="77777777" w:rsidR="004B6145" w:rsidRDefault="00E36EC1" w:rsidP="00E36EC1">
      <w:pPr>
        <w:autoSpaceDE w:val="0"/>
        <w:autoSpaceDN w:val="0"/>
        <w:adjustRightInd w:val="0"/>
        <w:rPr>
          <w:szCs w:val="20"/>
        </w:rPr>
      </w:pPr>
      <w:r>
        <w:rPr>
          <w:szCs w:val="20"/>
        </w:rPr>
        <w:lastRenderedPageBreak/>
        <w:t xml:space="preserve">Der Unterschied zwischen </w:t>
      </w:r>
      <w:r w:rsidRPr="00005F94">
        <w:rPr>
          <w:i/>
          <w:szCs w:val="20"/>
        </w:rPr>
        <w:t>Kapitel und Abschnitt</w:t>
      </w:r>
      <w:r>
        <w:rPr>
          <w:szCs w:val="20"/>
        </w:rPr>
        <w:t xml:space="preserve"> besteht dabei weniger im Umfang, sondern mehr in der Art der weiteren Unterteilung: Im Gegensatz zu den Abschnitten sollten die einzelnen Kapitel ihrerseits einen relativ einheitlichen Aufbau aufweisen. </w:t>
      </w:r>
    </w:p>
    <w:p w14:paraId="4DCCF7EB" w14:textId="2E589067" w:rsidR="004B6145" w:rsidRPr="004B6145" w:rsidRDefault="004B6145" w:rsidP="004B6145">
      <w:pPr>
        <w:pStyle w:val="berschrift3"/>
      </w:pPr>
      <w:bookmarkStart w:id="25" w:name="_Toc214983149"/>
      <w:r>
        <w:t>Tabellen, Abbildungen und Verweise</w:t>
      </w:r>
      <w:bookmarkEnd w:id="25"/>
      <w:r>
        <w:t xml:space="preserve"> </w:t>
      </w:r>
    </w:p>
    <w:p w14:paraId="2EF5B17A" w14:textId="37466CCC" w:rsidR="00E33208" w:rsidRDefault="004B6145" w:rsidP="00E36EC1">
      <w:pPr>
        <w:autoSpaceDE w:val="0"/>
        <w:autoSpaceDN w:val="0"/>
        <w:adjustRightInd w:val="0"/>
        <w:rPr>
          <w:szCs w:val="20"/>
        </w:rPr>
      </w:pPr>
      <w:r>
        <w:rPr>
          <w:szCs w:val="20"/>
        </w:rPr>
        <w:t>D</w:t>
      </w:r>
      <w:r w:rsidR="00E36EC1">
        <w:rPr>
          <w:szCs w:val="20"/>
        </w:rPr>
        <w:t>er Inhalt des Kapitels</w:t>
      </w:r>
      <w:r>
        <w:rPr>
          <w:szCs w:val="20"/>
        </w:rPr>
        <w:t xml:space="preserve"> kann </w:t>
      </w:r>
      <w:r w:rsidR="00E36EC1">
        <w:rPr>
          <w:szCs w:val="20"/>
        </w:rPr>
        <w:t>vor allem durch Tabellen</w:t>
      </w:r>
      <w:r w:rsidR="00E83BB8">
        <w:rPr>
          <w:szCs w:val="20"/>
        </w:rPr>
        <w:t xml:space="preserve"> (</w:t>
      </w:r>
      <w:r w:rsidR="00E83BB8">
        <w:rPr>
          <w:szCs w:val="20"/>
        </w:rPr>
        <w:fldChar w:fldCharType="begin"/>
      </w:r>
      <w:r w:rsidR="00E83BB8">
        <w:rPr>
          <w:szCs w:val="20"/>
        </w:rPr>
        <w:instrText xml:space="preserve"> REF _Ref473733457 \h  \* MERGEFORMAT </w:instrText>
      </w:r>
      <w:r w:rsidR="00E83BB8">
        <w:rPr>
          <w:szCs w:val="20"/>
        </w:rPr>
      </w:r>
      <w:r w:rsidR="00E83BB8">
        <w:rPr>
          <w:szCs w:val="20"/>
        </w:rPr>
        <w:fldChar w:fldCharType="separate"/>
      </w:r>
      <w:r w:rsidR="00975E05" w:rsidRPr="00975E05">
        <w:rPr>
          <w:szCs w:val="20"/>
        </w:rPr>
        <w:t>Tabelle 2.1</w:t>
      </w:r>
      <w:r w:rsidR="00E83BB8">
        <w:rPr>
          <w:szCs w:val="20"/>
        </w:rPr>
        <w:fldChar w:fldCharType="end"/>
      </w:r>
      <w:r w:rsidR="00E83BB8">
        <w:rPr>
          <w:szCs w:val="20"/>
        </w:rPr>
        <w:t>)</w:t>
      </w:r>
      <w:r w:rsidR="00E36EC1">
        <w:rPr>
          <w:szCs w:val="20"/>
        </w:rPr>
        <w:t xml:space="preserve">, Beispiele oder </w:t>
      </w:r>
      <w:r w:rsidR="000B7C5B">
        <w:rPr>
          <w:szCs w:val="20"/>
        </w:rPr>
        <w:t>Abbildungen</w:t>
      </w:r>
      <w:r w:rsidR="00E36EC1">
        <w:rPr>
          <w:szCs w:val="20"/>
        </w:rPr>
        <w:t xml:space="preserve"> </w:t>
      </w:r>
      <w:r w:rsidR="009D3798">
        <w:rPr>
          <w:szCs w:val="20"/>
        </w:rPr>
        <w:t>(</w:t>
      </w:r>
      <w:r w:rsidR="009D3798">
        <w:rPr>
          <w:szCs w:val="20"/>
        </w:rPr>
        <w:fldChar w:fldCharType="begin"/>
      </w:r>
      <w:r w:rsidR="009D3798">
        <w:rPr>
          <w:szCs w:val="20"/>
        </w:rPr>
        <w:instrText xml:space="preserve"> REF _Ref473733786 \h  \* MERGEFORMAT </w:instrText>
      </w:r>
      <w:r w:rsidR="009D3798">
        <w:rPr>
          <w:szCs w:val="20"/>
        </w:rPr>
      </w:r>
      <w:r w:rsidR="009D3798">
        <w:rPr>
          <w:szCs w:val="20"/>
        </w:rPr>
        <w:fldChar w:fldCharType="separate"/>
      </w:r>
      <w:r w:rsidR="00975E05" w:rsidRPr="00975E05">
        <w:rPr>
          <w:szCs w:val="20"/>
        </w:rPr>
        <w:t>Abbildung 2.1</w:t>
      </w:r>
      <w:r w:rsidR="009D3798">
        <w:rPr>
          <w:szCs w:val="20"/>
        </w:rPr>
        <w:fldChar w:fldCharType="end"/>
      </w:r>
      <w:r w:rsidR="009D3798">
        <w:rPr>
          <w:szCs w:val="20"/>
        </w:rPr>
        <w:t xml:space="preserve">) </w:t>
      </w:r>
      <w:r w:rsidR="00E36EC1">
        <w:rPr>
          <w:szCs w:val="20"/>
        </w:rPr>
        <w:t xml:space="preserve">so aufgelockert werden soll, dass dem Leser das Verständnis erleichtert wird. </w:t>
      </w:r>
      <w:r w:rsidR="003658B1">
        <w:rPr>
          <w:szCs w:val="20"/>
        </w:rPr>
        <w:t xml:space="preserve">Hierbei wird darauf verzichtet, explizit auf Tabellen / Abbildungen hinzuweisen, sondern der Inhalt wird beschrieben, und der Verweis erfolgt dann in Klammern. Also nicht: „In Abbildung Z ist zu sehen, dass Wert XX zweimal größer ist als Wert YY“, sondern „Wert XX ist zweimal größer als Wert YY (Abbildung Z)“. </w:t>
      </w:r>
    </w:p>
    <w:p w14:paraId="22A66CC4" w14:textId="6EEE295D" w:rsidR="00E83BB8" w:rsidRPr="00245204" w:rsidRDefault="00E83BB8" w:rsidP="00E33208">
      <w:pPr>
        <w:pStyle w:val="Beschriftung"/>
      </w:pPr>
      <w:bookmarkStart w:id="26" w:name="_Ref473733457"/>
      <w:bookmarkStart w:id="27" w:name="_Toc473788929"/>
      <w:r w:rsidRPr="00245204">
        <w:t xml:space="preserve">Tabelle </w:t>
      </w:r>
      <w:r w:rsidR="00AE2923">
        <w:fldChar w:fldCharType="begin"/>
      </w:r>
      <w:r w:rsidR="00AE2923">
        <w:instrText xml:space="preserve"> STYLEREF 1 \s </w:instrText>
      </w:r>
      <w:r w:rsidR="00AE2923">
        <w:fldChar w:fldCharType="separate"/>
      </w:r>
      <w:r w:rsidR="00344BF5">
        <w:rPr>
          <w:noProof/>
        </w:rPr>
        <w:t>2</w:t>
      </w:r>
      <w:r w:rsidR="00AE2923">
        <w:rPr>
          <w:noProof/>
        </w:rPr>
        <w:fldChar w:fldCharType="end"/>
      </w:r>
      <w:r w:rsidR="00344BF5">
        <w:t>.</w:t>
      </w:r>
      <w:r w:rsidR="00AE2923">
        <w:fldChar w:fldCharType="begin"/>
      </w:r>
      <w:r w:rsidR="00AE2923">
        <w:instrText xml:space="preserve"> SEQ Tabelle \* ARABIC \s 1 </w:instrText>
      </w:r>
      <w:r w:rsidR="00AE2923">
        <w:fldChar w:fldCharType="separate"/>
      </w:r>
      <w:r w:rsidR="00344BF5">
        <w:rPr>
          <w:noProof/>
        </w:rPr>
        <w:t>1</w:t>
      </w:r>
      <w:r w:rsidR="00AE2923">
        <w:rPr>
          <w:noProof/>
        </w:rPr>
        <w:fldChar w:fldCharType="end"/>
      </w:r>
      <w:bookmarkEnd w:id="26"/>
      <w:r w:rsidRPr="00245204">
        <w:t>: Beispieltabelle</w:t>
      </w:r>
      <w:bookmarkEnd w:id="27"/>
      <w:r w:rsidR="004B6145">
        <w:t xml:space="preserve"> mit Beispielüberschrift</w:t>
      </w:r>
      <w:r w:rsidR="003658B1">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83BB8" w14:paraId="69F76558" w14:textId="77777777" w:rsidTr="003248AB">
        <w:tc>
          <w:tcPr>
            <w:tcW w:w="4535" w:type="dxa"/>
            <w:tcBorders>
              <w:bottom w:val="double" w:sz="4" w:space="0" w:color="auto"/>
            </w:tcBorders>
          </w:tcPr>
          <w:p w14:paraId="65A764B5" w14:textId="77777777" w:rsidR="00E83BB8" w:rsidRDefault="00E83BB8" w:rsidP="009D3798">
            <w:pPr>
              <w:jc w:val="center"/>
            </w:pPr>
            <w:r>
              <w:t>Überschrift 1</w:t>
            </w:r>
          </w:p>
        </w:tc>
        <w:tc>
          <w:tcPr>
            <w:tcW w:w="4536" w:type="dxa"/>
            <w:tcBorders>
              <w:bottom w:val="double" w:sz="4" w:space="0" w:color="auto"/>
            </w:tcBorders>
          </w:tcPr>
          <w:p w14:paraId="61CF54DC" w14:textId="77777777" w:rsidR="00E83BB8" w:rsidRDefault="00E83BB8" w:rsidP="009D3798">
            <w:pPr>
              <w:jc w:val="center"/>
            </w:pPr>
            <w:r>
              <w:t>Überschrift 2</w:t>
            </w:r>
          </w:p>
        </w:tc>
      </w:tr>
      <w:tr w:rsidR="00E83BB8" w14:paraId="24BC6A96" w14:textId="77777777" w:rsidTr="003248AB">
        <w:tc>
          <w:tcPr>
            <w:tcW w:w="4535" w:type="dxa"/>
            <w:tcBorders>
              <w:top w:val="double" w:sz="4" w:space="0" w:color="auto"/>
            </w:tcBorders>
          </w:tcPr>
          <w:p w14:paraId="52F7D09C" w14:textId="77777777" w:rsidR="00E83BB8" w:rsidRDefault="00E83BB8" w:rsidP="009D3798">
            <w:pPr>
              <w:jc w:val="center"/>
            </w:pPr>
            <w:r>
              <w:t>Inhalt</w:t>
            </w:r>
          </w:p>
        </w:tc>
        <w:tc>
          <w:tcPr>
            <w:tcW w:w="4536" w:type="dxa"/>
            <w:tcBorders>
              <w:top w:val="double" w:sz="4" w:space="0" w:color="auto"/>
            </w:tcBorders>
          </w:tcPr>
          <w:p w14:paraId="080AE33E" w14:textId="77777777" w:rsidR="00E83BB8" w:rsidRDefault="00E83BB8" w:rsidP="009D3798">
            <w:pPr>
              <w:keepNext/>
              <w:jc w:val="center"/>
            </w:pPr>
            <w:r>
              <w:t>Inhalt</w:t>
            </w:r>
          </w:p>
        </w:tc>
      </w:tr>
      <w:tr w:rsidR="00E83BB8" w14:paraId="6DD3F890" w14:textId="77777777" w:rsidTr="003248AB">
        <w:tc>
          <w:tcPr>
            <w:tcW w:w="4535" w:type="dxa"/>
            <w:tcBorders>
              <w:bottom w:val="double" w:sz="4" w:space="0" w:color="auto"/>
            </w:tcBorders>
          </w:tcPr>
          <w:p w14:paraId="6B51C4A5" w14:textId="77777777" w:rsidR="00E83BB8" w:rsidRDefault="00E83BB8" w:rsidP="009D3798">
            <w:pPr>
              <w:jc w:val="center"/>
            </w:pPr>
            <w:r>
              <w:t>Inhalt</w:t>
            </w:r>
          </w:p>
        </w:tc>
        <w:tc>
          <w:tcPr>
            <w:tcW w:w="4536" w:type="dxa"/>
            <w:tcBorders>
              <w:bottom w:val="double" w:sz="4" w:space="0" w:color="auto"/>
            </w:tcBorders>
          </w:tcPr>
          <w:p w14:paraId="3AF1EB13" w14:textId="77777777" w:rsidR="00E83BB8" w:rsidRDefault="00E83BB8" w:rsidP="009D3798">
            <w:pPr>
              <w:keepNext/>
              <w:jc w:val="center"/>
            </w:pPr>
            <w:r>
              <w:t>Inhalt</w:t>
            </w:r>
          </w:p>
        </w:tc>
      </w:tr>
    </w:tbl>
    <w:p w14:paraId="77F3A325" w14:textId="77777777" w:rsidR="00E33208" w:rsidRDefault="00E33208" w:rsidP="00E83BB8">
      <w:pPr>
        <w:autoSpaceDE w:val="0"/>
        <w:autoSpaceDN w:val="0"/>
        <w:adjustRightInd w:val="0"/>
        <w:rPr>
          <w:szCs w:val="20"/>
        </w:rPr>
      </w:pPr>
    </w:p>
    <w:p w14:paraId="58C6C5F0" w14:textId="6A34ACB8" w:rsidR="00E83BB8" w:rsidRDefault="00E83BB8" w:rsidP="00E83BB8">
      <w:pPr>
        <w:autoSpaceDE w:val="0"/>
        <w:autoSpaceDN w:val="0"/>
        <w:adjustRightInd w:val="0"/>
        <w:rPr>
          <w:szCs w:val="20"/>
        </w:rPr>
      </w:pPr>
      <w:r>
        <w:rPr>
          <w:szCs w:val="20"/>
        </w:rPr>
        <w:t xml:space="preserve">Die Form und der Umfang der Abbildungen und Tabellen sind dabei dem Verfasser </w:t>
      </w:r>
      <w:r w:rsidR="004436C0">
        <w:rPr>
          <w:szCs w:val="20"/>
        </w:rPr>
        <w:t>selbst</w:t>
      </w:r>
      <w:r>
        <w:rPr>
          <w:szCs w:val="20"/>
        </w:rPr>
        <w:t xml:space="preserve"> überlassen. Man sollte dabei aber immer im Auge haben, dass der aktive Lesefluss nicht gestört wird.</w:t>
      </w:r>
      <w:r w:rsidR="009D3798">
        <w:rPr>
          <w:szCs w:val="20"/>
        </w:rPr>
        <w:t xml:space="preserve"> Für ergänzende Abbildungen kann der Anhang verwendet werden.</w:t>
      </w:r>
    </w:p>
    <w:p w14:paraId="5CA47FFF" w14:textId="77777777" w:rsidR="00E83BB8" w:rsidRPr="00E83BB8" w:rsidRDefault="00E83BB8" w:rsidP="00E83BB8">
      <w:pPr>
        <w:autoSpaceDE w:val="0"/>
        <w:autoSpaceDN w:val="0"/>
        <w:adjustRightInd w:val="0"/>
        <w:rPr>
          <w:szCs w:val="20"/>
        </w:rPr>
      </w:pPr>
    </w:p>
    <w:p w14:paraId="2DCF447C" w14:textId="2578C4E9" w:rsidR="00E83BB8" w:rsidRDefault="003658B1" w:rsidP="00E33208">
      <w:pPr>
        <w:keepNext/>
      </w:pPr>
      <w:r>
        <w:rPr>
          <w:noProof/>
          <w:lang w:val="en-GB" w:eastAsia="en-GB"/>
        </w:rPr>
        <w:drawing>
          <wp:inline distT="0" distB="0" distL="0" distR="0" wp14:anchorId="1D7443AC" wp14:editId="2526E7A0">
            <wp:extent cx="1171575" cy="1066800"/>
            <wp:effectExtent l="0" t="0" r="9525" b="0"/>
            <wp:docPr id="323499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inline>
        </w:drawing>
      </w:r>
    </w:p>
    <w:p w14:paraId="038323A4" w14:textId="7AB3FD0D" w:rsidR="00E83BB8" w:rsidRPr="00245204" w:rsidRDefault="00E83BB8" w:rsidP="00E33208">
      <w:pPr>
        <w:pStyle w:val="Beschriftung"/>
      </w:pPr>
      <w:bookmarkStart w:id="28" w:name="_Ref473733786"/>
      <w:bookmarkStart w:id="29" w:name="_Toc473788928"/>
      <w:r w:rsidRPr="00245204">
        <w:t xml:space="preserve">Abbildung </w:t>
      </w:r>
      <w:r w:rsidR="00946449">
        <w:fldChar w:fldCharType="begin"/>
      </w:r>
      <w:r w:rsidR="00946449">
        <w:instrText xml:space="preserve"> STYLEREF 1 \s </w:instrText>
      </w:r>
      <w:r w:rsidR="00946449">
        <w:fldChar w:fldCharType="separate"/>
      </w:r>
      <w:r w:rsidR="00E33208">
        <w:rPr>
          <w:noProof/>
        </w:rPr>
        <w:t>2</w:t>
      </w:r>
      <w:r w:rsidR="00946449">
        <w:rPr>
          <w:noProof/>
        </w:rPr>
        <w:fldChar w:fldCharType="end"/>
      </w:r>
      <w:r w:rsidR="00E33208">
        <w:t>.</w:t>
      </w:r>
      <w:bookmarkEnd w:id="28"/>
      <w:r w:rsidR="003658B1">
        <w:t>1</w:t>
      </w:r>
      <w:r w:rsidRPr="00245204">
        <w:t>: Beispiel für eine Abbildungsunterschrift</w:t>
      </w:r>
      <w:bookmarkEnd w:id="29"/>
      <w:r w:rsidR="004B6145">
        <w:t xml:space="preserve"> (Lehrstuhl für Ingenieurhydrologie und Wasserwirtschaft, 2024)</w:t>
      </w:r>
      <w:r w:rsidR="003658B1">
        <w:t xml:space="preserve">. </w:t>
      </w:r>
    </w:p>
    <w:p w14:paraId="58FAEED8" w14:textId="4F4E42DD" w:rsidR="008B0A5C" w:rsidRDefault="004B6145" w:rsidP="00E36EC1">
      <w:pPr>
        <w:autoSpaceDE w:val="0"/>
        <w:autoSpaceDN w:val="0"/>
        <w:adjustRightInd w:val="0"/>
        <w:rPr>
          <w:szCs w:val="20"/>
        </w:rPr>
      </w:pPr>
      <w:r>
        <w:rPr>
          <w:szCs w:val="20"/>
        </w:rPr>
        <w:t xml:space="preserve">Falls Tabellen oder Abbildungen aus der Literatur übernommen wurden, muss dies auch in den Über- bzw. Unterschriften mit Quellenangaben kenntlich gemacht werden. </w:t>
      </w:r>
    </w:p>
    <w:p w14:paraId="2DA9AB03" w14:textId="005AE748" w:rsidR="00E83BB8" w:rsidRDefault="00E83BB8" w:rsidP="00E36EC1">
      <w:pPr>
        <w:autoSpaceDE w:val="0"/>
        <w:autoSpaceDN w:val="0"/>
        <w:adjustRightInd w:val="0"/>
        <w:rPr>
          <w:szCs w:val="20"/>
        </w:rPr>
      </w:pPr>
      <w:r>
        <w:rPr>
          <w:szCs w:val="20"/>
        </w:rPr>
        <w:t xml:space="preserve">Falls Berechnungen durchgeführt wurden, sollten diese durch die verwendeten Gleichungen </w:t>
      </w:r>
      <w:r w:rsidR="0032483C">
        <w:rPr>
          <w:szCs w:val="20"/>
        </w:rPr>
        <w:t xml:space="preserve">(Gleichung </w:t>
      </w:r>
      <w:r w:rsidR="0032483C">
        <w:rPr>
          <w:szCs w:val="20"/>
        </w:rPr>
        <w:fldChar w:fldCharType="begin"/>
      </w:r>
      <w:r w:rsidR="0032483C">
        <w:rPr>
          <w:szCs w:val="20"/>
        </w:rPr>
        <w:instrText xml:space="preserve"> REF _Ref473734089 \h </w:instrText>
      </w:r>
      <w:r w:rsidR="0032483C">
        <w:rPr>
          <w:szCs w:val="20"/>
        </w:rPr>
      </w:r>
      <w:r w:rsidR="0032483C">
        <w:rPr>
          <w:szCs w:val="20"/>
        </w:rPr>
        <w:fldChar w:fldCharType="separate"/>
      </w:r>
      <w:r w:rsidR="00975E05">
        <w:t>(</w:t>
      </w:r>
      <w:r w:rsidR="00975E05">
        <w:rPr>
          <w:noProof/>
        </w:rPr>
        <w:t>2</w:t>
      </w:r>
      <w:r w:rsidR="00975E05">
        <w:t>.</w:t>
      </w:r>
      <w:r w:rsidR="00975E05">
        <w:rPr>
          <w:noProof/>
        </w:rPr>
        <w:t>1</w:t>
      </w:r>
      <w:r w:rsidR="0032483C">
        <w:rPr>
          <w:szCs w:val="20"/>
        </w:rPr>
        <w:fldChar w:fldCharType="end"/>
      </w:r>
      <w:r w:rsidR="0032483C">
        <w:rPr>
          <w:szCs w:val="20"/>
        </w:rPr>
        <w:t>)</w:t>
      </w:r>
      <w:r w:rsidR="003658B1">
        <w:rPr>
          <w:szCs w:val="20"/>
        </w:rPr>
        <w:t>)</w:t>
      </w:r>
      <w:r w:rsidR="0032483C">
        <w:rPr>
          <w:szCs w:val="20"/>
        </w:rPr>
        <w:t xml:space="preserve"> </w:t>
      </w:r>
      <w:r>
        <w:rPr>
          <w:szCs w:val="20"/>
        </w:rPr>
        <w:t>verdeutlicht werden</w:t>
      </w:r>
      <w:r w:rsidR="004B6145">
        <w:rPr>
          <w:szCs w:val="20"/>
        </w:rPr>
        <w:t xml:space="preserve"> (Beven &amp; Binley, 1992)</w:t>
      </w:r>
      <w:r>
        <w:rPr>
          <w:szCs w:val="20"/>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7472"/>
        <w:gridCol w:w="943"/>
      </w:tblGrid>
      <w:tr w:rsidR="001E4D27" w14:paraId="62B861F5" w14:textId="77777777" w:rsidTr="003248AB">
        <w:trPr>
          <w:trHeight w:val="567"/>
        </w:trPr>
        <w:tc>
          <w:tcPr>
            <w:tcW w:w="656" w:type="dxa"/>
          </w:tcPr>
          <w:p w14:paraId="6112640F" w14:textId="77777777" w:rsidR="001E4D27" w:rsidRDefault="001E4D27" w:rsidP="003248AB"/>
        </w:tc>
        <w:tc>
          <w:tcPr>
            <w:tcW w:w="7472" w:type="dxa"/>
            <w:vAlign w:val="center"/>
          </w:tcPr>
          <w:p w14:paraId="199588B7" w14:textId="77777777" w:rsidR="001E4D27" w:rsidRPr="002E247E" w:rsidRDefault="00FB0EF4" w:rsidP="003248AB">
            <m:oMathPara>
              <m:oMathParaPr>
                <m:jc m:val="left"/>
              </m:oMathParaP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xi</m:t>
                    </m:r>
                  </m:e>
                </m:nary>
              </m:oMath>
            </m:oMathPara>
          </w:p>
        </w:tc>
        <w:bookmarkStart w:id="30" w:name="_Ref473734089"/>
        <w:tc>
          <w:tcPr>
            <w:tcW w:w="943" w:type="dxa"/>
            <w:vAlign w:val="center"/>
          </w:tcPr>
          <w:p w14:paraId="18AA9239" w14:textId="77777777" w:rsidR="001E4D27" w:rsidRDefault="001E4D27" w:rsidP="003248AB">
            <w:r>
              <w:fldChar w:fldCharType="begin"/>
            </w:r>
            <w:r>
              <w:instrText xml:space="preserve"> STYLEREF 1 \s </w:instrText>
            </w:r>
            <w:r>
              <w:fldChar w:fldCharType="separate"/>
            </w:r>
            <w:r>
              <w:rPr>
                <w:noProof/>
              </w:rPr>
              <w:t>2</w:t>
            </w:r>
            <w:r>
              <w:rPr>
                <w:noProof/>
              </w:rPr>
              <w:fldChar w:fldCharType="end"/>
            </w:r>
            <w:r>
              <w:t>.</w:t>
            </w:r>
            <w:r w:rsidR="00AE2923">
              <w:fldChar w:fldCharType="begin"/>
            </w:r>
            <w:r w:rsidR="00AE2923">
              <w:instrText xml:space="preserve"> SEQ Formel \* ARABIC \s 1 </w:instrText>
            </w:r>
            <w:r w:rsidR="00AE2923">
              <w:fldChar w:fldCharType="separate"/>
            </w:r>
            <w:r>
              <w:rPr>
                <w:noProof/>
              </w:rPr>
              <w:t>1</w:t>
            </w:r>
            <w:r w:rsidR="00AE2923">
              <w:rPr>
                <w:noProof/>
              </w:rPr>
              <w:fldChar w:fldCharType="end"/>
            </w:r>
            <w:bookmarkEnd w:id="30"/>
          </w:p>
        </w:tc>
      </w:tr>
    </w:tbl>
    <w:p w14:paraId="5692D842" w14:textId="77777777" w:rsidR="009D3798" w:rsidRDefault="0032483C" w:rsidP="00E36EC1">
      <w:pPr>
        <w:autoSpaceDE w:val="0"/>
        <w:autoSpaceDN w:val="0"/>
        <w:adjustRightInd w:val="0"/>
        <w:rPr>
          <w:szCs w:val="20"/>
        </w:rPr>
      </w:pPr>
      <w:r>
        <w:rPr>
          <w:szCs w:val="20"/>
        </w:rPr>
        <w:t>Mit: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379"/>
        <w:gridCol w:w="1134"/>
      </w:tblGrid>
      <w:tr w:rsidR="0032483C" w:rsidRPr="002540D7" w14:paraId="5F553455" w14:textId="77777777" w:rsidTr="002133D7">
        <w:tc>
          <w:tcPr>
            <w:tcW w:w="1271" w:type="dxa"/>
            <w:vAlign w:val="center"/>
          </w:tcPr>
          <w:p w14:paraId="5A7F372A" w14:textId="77777777" w:rsidR="0032483C" w:rsidRPr="004B6145" w:rsidRDefault="00E87DC3" w:rsidP="00E87DC3">
            <w:pPr>
              <w:autoSpaceDE w:val="0"/>
              <w:autoSpaceDN w:val="0"/>
              <w:adjustRightInd w:val="0"/>
              <w:jc w:val="left"/>
              <w:rPr>
                <w:i/>
                <w:iCs/>
                <w:sz w:val="22"/>
                <w:szCs w:val="22"/>
              </w:rPr>
            </w:pPr>
            <w:r w:rsidRPr="004B6145">
              <w:rPr>
                <w:i/>
                <w:iCs/>
                <w:sz w:val="22"/>
                <w:szCs w:val="22"/>
              </w:rPr>
              <w:t>x̅</w:t>
            </w:r>
          </w:p>
        </w:tc>
        <w:tc>
          <w:tcPr>
            <w:tcW w:w="6379" w:type="dxa"/>
            <w:vAlign w:val="center"/>
          </w:tcPr>
          <w:p w14:paraId="5D742245" w14:textId="77777777" w:rsidR="0032483C" w:rsidRPr="002540D7" w:rsidRDefault="00E87DC3" w:rsidP="00E87DC3">
            <w:pPr>
              <w:autoSpaceDE w:val="0"/>
              <w:autoSpaceDN w:val="0"/>
              <w:adjustRightInd w:val="0"/>
              <w:jc w:val="left"/>
              <w:rPr>
                <w:sz w:val="22"/>
                <w:szCs w:val="22"/>
              </w:rPr>
            </w:pPr>
            <w:r w:rsidRPr="002540D7">
              <w:rPr>
                <w:sz w:val="22"/>
                <w:szCs w:val="22"/>
              </w:rPr>
              <w:t>Mittelwert</w:t>
            </w:r>
          </w:p>
        </w:tc>
        <w:tc>
          <w:tcPr>
            <w:tcW w:w="1134" w:type="dxa"/>
            <w:vAlign w:val="center"/>
          </w:tcPr>
          <w:p w14:paraId="4B538D01" w14:textId="77777777" w:rsidR="0032483C" w:rsidRPr="002540D7" w:rsidRDefault="00E87DC3" w:rsidP="00E87DC3">
            <w:pPr>
              <w:autoSpaceDE w:val="0"/>
              <w:autoSpaceDN w:val="0"/>
              <w:adjustRightInd w:val="0"/>
              <w:jc w:val="left"/>
              <w:rPr>
                <w:sz w:val="22"/>
                <w:szCs w:val="22"/>
              </w:rPr>
            </w:pPr>
            <w:r w:rsidRPr="002540D7">
              <w:rPr>
                <w:sz w:val="22"/>
                <w:szCs w:val="22"/>
              </w:rPr>
              <w:t>[m³/s]</w:t>
            </w:r>
          </w:p>
        </w:tc>
      </w:tr>
      <w:tr w:rsidR="0032483C" w:rsidRPr="002540D7" w14:paraId="30953F2B" w14:textId="77777777" w:rsidTr="002133D7">
        <w:tc>
          <w:tcPr>
            <w:tcW w:w="1271" w:type="dxa"/>
            <w:vAlign w:val="center"/>
          </w:tcPr>
          <w:p w14:paraId="62C579F8" w14:textId="77777777" w:rsidR="0032483C" w:rsidRPr="004B6145" w:rsidRDefault="00E87DC3" w:rsidP="00E87DC3">
            <w:pPr>
              <w:autoSpaceDE w:val="0"/>
              <w:autoSpaceDN w:val="0"/>
              <w:adjustRightInd w:val="0"/>
              <w:jc w:val="left"/>
              <w:rPr>
                <w:i/>
                <w:iCs/>
                <w:sz w:val="22"/>
                <w:szCs w:val="22"/>
              </w:rPr>
            </w:pPr>
            <w:r w:rsidRPr="004B6145">
              <w:rPr>
                <w:i/>
                <w:iCs/>
                <w:sz w:val="22"/>
                <w:szCs w:val="22"/>
              </w:rPr>
              <w:t>x</w:t>
            </w:r>
          </w:p>
        </w:tc>
        <w:tc>
          <w:tcPr>
            <w:tcW w:w="6379" w:type="dxa"/>
            <w:vAlign w:val="center"/>
          </w:tcPr>
          <w:p w14:paraId="4CE4F7CF" w14:textId="77777777" w:rsidR="0032483C" w:rsidRPr="002540D7" w:rsidRDefault="00E87DC3" w:rsidP="00E87DC3">
            <w:pPr>
              <w:autoSpaceDE w:val="0"/>
              <w:autoSpaceDN w:val="0"/>
              <w:adjustRightInd w:val="0"/>
              <w:jc w:val="left"/>
              <w:rPr>
                <w:sz w:val="22"/>
                <w:szCs w:val="22"/>
              </w:rPr>
            </w:pPr>
            <w:r w:rsidRPr="002540D7">
              <w:rPr>
                <w:sz w:val="22"/>
                <w:szCs w:val="22"/>
              </w:rPr>
              <w:t>Wert</w:t>
            </w:r>
          </w:p>
        </w:tc>
        <w:tc>
          <w:tcPr>
            <w:tcW w:w="1134" w:type="dxa"/>
            <w:vAlign w:val="center"/>
          </w:tcPr>
          <w:p w14:paraId="07039C71" w14:textId="77777777" w:rsidR="0032483C" w:rsidRPr="002540D7" w:rsidRDefault="00E87DC3" w:rsidP="00E87DC3">
            <w:pPr>
              <w:autoSpaceDE w:val="0"/>
              <w:autoSpaceDN w:val="0"/>
              <w:adjustRightInd w:val="0"/>
              <w:jc w:val="left"/>
              <w:rPr>
                <w:sz w:val="22"/>
                <w:szCs w:val="22"/>
              </w:rPr>
            </w:pPr>
            <w:r w:rsidRPr="002540D7">
              <w:rPr>
                <w:sz w:val="22"/>
                <w:szCs w:val="22"/>
              </w:rPr>
              <w:t>[m³/s]</w:t>
            </w:r>
          </w:p>
        </w:tc>
      </w:tr>
      <w:tr w:rsidR="0032483C" w:rsidRPr="002540D7" w14:paraId="4A654545" w14:textId="77777777" w:rsidTr="002133D7">
        <w:tc>
          <w:tcPr>
            <w:tcW w:w="1271" w:type="dxa"/>
            <w:vAlign w:val="center"/>
          </w:tcPr>
          <w:p w14:paraId="68A51D39" w14:textId="77777777" w:rsidR="0032483C" w:rsidRPr="004B6145" w:rsidRDefault="00E87DC3" w:rsidP="00E87DC3">
            <w:pPr>
              <w:autoSpaceDE w:val="0"/>
              <w:autoSpaceDN w:val="0"/>
              <w:adjustRightInd w:val="0"/>
              <w:jc w:val="left"/>
              <w:rPr>
                <w:i/>
                <w:iCs/>
                <w:sz w:val="22"/>
                <w:szCs w:val="22"/>
              </w:rPr>
            </w:pPr>
            <w:r w:rsidRPr="004B6145">
              <w:rPr>
                <w:i/>
                <w:iCs/>
                <w:sz w:val="22"/>
                <w:szCs w:val="22"/>
              </w:rPr>
              <w:t>n</w:t>
            </w:r>
          </w:p>
        </w:tc>
        <w:tc>
          <w:tcPr>
            <w:tcW w:w="6379" w:type="dxa"/>
            <w:vAlign w:val="center"/>
          </w:tcPr>
          <w:p w14:paraId="215F1449" w14:textId="77777777" w:rsidR="0032483C" w:rsidRPr="002540D7" w:rsidRDefault="00E87DC3" w:rsidP="00E87DC3">
            <w:pPr>
              <w:autoSpaceDE w:val="0"/>
              <w:autoSpaceDN w:val="0"/>
              <w:adjustRightInd w:val="0"/>
              <w:jc w:val="left"/>
              <w:rPr>
                <w:sz w:val="22"/>
                <w:szCs w:val="22"/>
              </w:rPr>
            </w:pPr>
            <w:r w:rsidRPr="002540D7">
              <w:rPr>
                <w:sz w:val="22"/>
                <w:szCs w:val="22"/>
              </w:rPr>
              <w:t>Anzahl der Werte</w:t>
            </w:r>
          </w:p>
        </w:tc>
        <w:tc>
          <w:tcPr>
            <w:tcW w:w="1134" w:type="dxa"/>
            <w:vAlign w:val="center"/>
          </w:tcPr>
          <w:p w14:paraId="579A02AB" w14:textId="77777777" w:rsidR="0032483C" w:rsidRPr="002540D7" w:rsidRDefault="00E87DC3" w:rsidP="00E87DC3">
            <w:pPr>
              <w:autoSpaceDE w:val="0"/>
              <w:autoSpaceDN w:val="0"/>
              <w:adjustRightInd w:val="0"/>
              <w:jc w:val="left"/>
              <w:rPr>
                <w:sz w:val="22"/>
                <w:szCs w:val="22"/>
              </w:rPr>
            </w:pPr>
            <w:r w:rsidRPr="002540D7">
              <w:rPr>
                <w:sz w:val="22"/>
                <w:szCs w:val="22"/>
              </w:rPr>
              <w:t>[-]</w:t>
            </w:r>
          </w:p>
        </w:tc>
      </w:tr>
    </w:tbl>
    <w:p w14:paraId="2A1F382B" w14:textId="77777777" w:rsidR="009D3798" w:rsidRDefault="009D3798" w:rsidP="00E36EC1">
      <w:pPr>
        <w:autoSpaceDE w:val="0"/>
        <w:autoSpaceDN w:val="0"/>
        <w:adjustRightInd w:val="0"/>
        <w:rPr>
          <w:szCs w:val="20"/>
        </w:rPr>
      </w:pPr>
    </w:p>
    <w:p w14:paraId="0ABA83C5" w14:textId="0650C855" w:rsidR="00E36EC1" w:rsidRDefault="00E36EC1" w:rsidP="00E36EC1">
      <w:pPr>
        <w:autoSpaceDE w:val="0"/>
        <w:autoSpaceDN w:val="0"/>
        <w:adjustRightInd w:val="0"/>
        <w:rPr>
          <w:szCs w:val="20"/>
        </w:rPr>
      </w:pPr>
      <w:r>
        <w:rPr>
          <w:szCs w:val="20"/>
        </w:rPr>
        <w:lastRenderedPageBreak/>
        <w:t xml:space="preserve">Die Verwendung von </w:t>
      </w:r>
      <w:r w:rsidRPr="00005F94">
        <w:rPr>
          <w:i/>
          <w:szCs w:val="20"/>
        </w:rPr>
        <w:t>Querverweisen</w:t>
      </w:r>
      <w:r>
        <w:rPr>
          <w:szCs w:val="20"/>
        </w:rPr>
        <w:t xml:space="preserve"> hilft dem Leser beim Verständnis der komplexeren Zusammenhänge der Arbeit, sollte aber nicht übertrieben werden, um den Leser nicht zu </w:t>
      </w:r>
      <w:r w:rsidR="004B6145">
        <w:rPr>
          <w:szCs w:val="20"/>
        </w:rPr>
        <w:br/>
      </w:r>
      <w:r>
        <w:rPr>
          <w:szCs w:val="20"/>
        </w:rPr>
        <w:t>verwirren.</w:t>
      </w:r>
      <w:r w:rsidR="004B6145">
        <w:rPr>
          <w:szCs w:val="20"/>
        </w:rPr>
        <w:t xml:space="preserve"> </w:t>
      </w:r>
    </w:p>
    <w:p w14:paraId="016774FB" w14:textId="4980925D" w:rsidR="004B6145" w:rsidRPr="004B6145" w:rsidRDefault="004B6145" w:rsidP="004B6145">
      <w:pPr>
        <w:pStyle w:val="berschrift3"/>
      </w:pPr>
      <w:bookmarkStart w:id="31" w:name="_Toc214983150"/>
      <w:r>
        <w:t>Zitieren</w:t>
      </w:r>
      <w:bookmarkEnd w:id="31"/>
      <w:r>
        <w:t xml:space="preserve"> </w:t>
      </w:r>
    </w:p>
    <w:p w14:paraId="7B83C366" w14:textId="210DF82B" w:rsidR="001A6F7A" w:rsidRDefault="00E36EC1" w:rsidP="00E36EC1">
      <w:pPr>
        <w:autoSpaceDE w:val="0"/>
        <w:autoSpaceDN w:val="0"/>
        <w:adjustRightInd w:val="0"/>
        <w:spacing w:before="0"/>
        <w:rPr>
          <w:szCs w:val="20"/>
        </w:rPr>
      </w:pPr>
      <w:r>
        <w:rPr>
          <w:szCs w:val="20"/>
        </w:rPr>
        <w:t xml:space="preserve">Verwendet man die Arbeiten anderer im eigenen Text, dann bedient man sich des </w:t>
      </w:r>
      <w:r w:rsidRPr="00005F94">
        <w:rPr>
          <w:i/>
          <w:iCs/>
          <w:szCs w:val="20"/>
        </w:rPr>
        <w:t>Zitierens</w:t>
      </w:r>
      <w:r>
        <w:rPr>
          <w:szCs w:val="20"/>
        </w:rPr>
        <w:t xml:space="preserve">. Entweder man zitiert </w:t>
      </w:r>
      <w:r>
        <w:rPr>
          <w:i/>
          <w:iCs/>
          <w:szCs w:val="20"/>
        </w:rPr>
        <w:t xml:space="preserve">inhaltlich </w:t>
      </w:r>
      <w:r>
        <w:rPr>
          <w:szCs w:val="20"/>
        </w:rPr>
        <w:t xml:space="preserve">oder </w:t>
      </w:r>
      <w:r>
        <w:rPr>
          <w:i/>
          <w:iCs/>
          <w:szCs w:val="20"/>
        </w:rPr>
        <w:t>wörtlich</w:t>
      </w:r>
      <w:r>
        <w:rPr>
          <w:szCs w:val="20"/>
        </w:rPr>
        <w:t>, wobei letzteres eine besondere Kennzeichnung erfordert, zum Beispiel Anführungsstriche</w:t>
      </w:r>
      <w:r w:rsidR="004B6145">
        <w:rPr>
          <w:szCs w:val="20"/>
        </w:rPr>
        <w:t xml:space="preserve"> (Maniak, 2016)</w:t>
      </w:r>
      <w:r>
        <w:rPr>
          <w:szCs w:val="20"/>
        </w:rPr>
        <w:t xml:space="preserve">. Dabei wird man vor allem kurze Literaturstellen wörtlich zitieren, während man längere Literaturstellen eher sinngemäß zusammenfasst. In jedem Fall fügt man aber einen Verweis auf das Literaturverzeichnis ein, </w:t>
      </w:r>
      <w:r w:rsidR="004B6145">
        <w:rPr>
          <w:szCs w:val="20"/>
        </w:rPr>
        <w:br/>
      </w:r>
      <w:r>
        <w:rPr>
          <w:szCs w:val="20"/>
        </w:rPr>
        <w:t>z.B. (</w:t>
      </w:r>
      <w:r w:rsidR="004B6145">
        <w:rPr>
          <w:szCs w:val="20"/>
        </w:rPr>
        <w:t>Beven &amp; Binley</w:t>
      </w:r>
      <w:r>
        <w:rPr>
          <w:szCs w:val="20"/>
        </w:rPr>
        <w:t xml:space="preserve">, </w:t>
      </w:r>
      <w:r w:rsidR="004B6145">
        <w:rPr>
          <w:szCs w:val="20"/>
        </w:rPr>
        <w:t>1992</w:t>
      </w:r>
      <w:r>
        <w:rPr>
          <w:szCs w:val="20"/>
        </w:rPr>
        <w:t xml:space="preserve">). Beim </w:t>
      </w:r>
      <w:r>
        <w:rPr>
          <w:i/>
          <w:iCs/>
          <w:szCs w:val="20"/>
        </w:rPr>
        <w:t xml:space="preserve">sekundären </w:t>
      </w:r>
      <w:r>
        <w:rPr>
          <w:szCs w:val="20"/>
        </w:rPr>
        <w:t xml:space="preserve">Zitieren, wenn man also ein Zitat aus einer anderen Arbeit übernimmt, muss man auch jene Arbeit nennen, aus der das Zitat selbst entnommen wurde, und nicht nur die Originalarbeit. </w:t>
      </w:r>
      <w:r w:rsidR="001A6F7A">
        <w:rPr>
          <w:szCs w:val="20"/>
        </w:rPr>
        <w:t xml:space="preserve">Die Referenzierung erfolgt i.d.R. direkt an der entsprechenden Stelle im Text. Beziehen sich eine oder mehrere Referenzen auf einen ganzen Satz, erfolgt die Referenzierung vor dem Satzpunkt am Ende des betreffenden Satzes. Beziehen sich Referenzen auf einen Absatz, erfolgt die Referenzierung am Ende des Absatzes nach dem Satzpunkt. Z.B. (Frey &amp; Holzmann, 2015). </w:t>
      </w:r>
    </w:p>
    <w:p w14:paraId="19BE0AC6" w14:textId="54926AEE" w:rsidR="00E36EC1" w:rsidRDefault="00E36EC1" w:rsidP="00E36EC1">
      <w:pPr>
        <w:rPr>
          <w:szCs w:val="20"/>
        </w:rPr>
      </w:pPr>
      <w:r>
        <w:rPr>
          <w:szCs w:val="20"/>
        </w:rPr>
        <w:t xml:space="preserve">Es </w:t>
      </w:r>
      <w:r w:rsidR="004436C0">
        <w:rPr>
          <w:szCs w:val="20"/>
        </w:rPr>
        <w:t>ist</w:t>
      </w:r>
      <w:r>
        <w:rPr>
          <w:szCs w:val="20"/>
        </w:rPr>
        <w:t xml:space="preserve"> eine sehr effiziente Methode der Literatursuche, sich zu einem Thema ein möglichst aktuelles Werk zu suchen und dessen Literaturstellen durchzugehen</w:t>
      </w:r>
      <w:r w:rsidR="004B6145">
        <w:rPr>
          <w:szCs w:val="20"/>
        </w:rPr>
        <w:t>, insbesondere in der Einleitung</w:t>
      </w:r>
      <w:r>
        <w:rPr>
          <w:szCs w:val="20"/>
        </w:rPr>
        <w:t>. Des Weiteren sind die Internet-Suchmaschinen „Google“, „Google Scholar“ und „Web of Science“ für eine effiziente Recherche wissenschaftlicher Literatur zu empfehlen.</w:t>
      </w:r>
      <w:r w:rsidR="003658B1">
        <w:rPr>
          <w:szCs w:val="20"/>
        </w:rPr>
        <w:t xml:space="preserve"> </w:t>
      </w:r>
      <w:r w:rsidR="004B6145">
        <w:rPr>
          <w:szCs w:val="20"/>
        </w:rPr>
        <w:br/>
        <w:t xml:space="preserve">Halten Sie sich and die folgenden Vorgaben des Lehrstuhls für Ingenieurhydrologie und Wasserwirtschaft: </w:t>
      </w:r>
      <w:r w:rsidR="001A6F7A" w:rsidRPr="006A6D45">
        <w:t>Im Text ist mit Verfasser</w:t>
      </w:r>
      <w:r w:rsidR="001A6F7A">
        <w:t>:innen</w:t>
      </w:r>
      <w:r w:rsidR="001A6F7A" w:rsidRPr="006A6D45">
        <w:t xml:space="preserve"> und Jahr zu zitieren: z.B. Beven and Binley (1992)</w:t>
      </w:r>
      <w:r w:rsidR="001A6F7A">
        <w:t>; Brutsaert</w:t>
      </w:r>
      <w:r w:rsidR="001A6F7A" w:rsidRPr="006A6D45">
        <w:t xml:space="preserve"> (</w:t>
      </w:r>
      <w:r w:rsidR="001A6F7A">
        <w:t>2005</w:t>
      </w:r>
      <w:r w:rsidR="001A6F7A" w:rsidRPr="006A6D45">
        <w:t>)</w:t>
      </w:r>
      <w:r w:rsidR="001A6F7A">
        <w:t>;</w:t>
      </w:r>
      <w:r w:rsidR="001A6F7A" w:rsidRPr="006A6D45">
        <w:t xml:space="preserve"> </w:t>
      </w:r>
      <w:r w:rsidR="001A6F7A">
        <w:t>Flörke</w:t>
      </w:r>
      <w:r w:rsidR="001A6F7A" w:rsidRPr="006A6D45">
        <w:t xml:space="preserve"> et al. (20</w:t>
      </w:r>
      <w:r w:rsidR="001A6F7A">
        <w:t>18</w:t>
      </w:r>
      <w:r w:rsidR="001A6F7A" w:rsidRPr="006A6D45">
        <w:t xml:space="preserve">). </w:t>
      </w:r>
      <w:r w:rsidR="003658B1">
        <w:rPr>
          <w:szCs w:val="20"/>
        </w:rPr>
        <w:t xml:space="preserve">Der Umfang der wissenschaftlichen Referenzen (in ISI, Web of Science o.ä. referenziert) sollte bei einer Bachelor-Arbeit &gt;20 betragen, bei einer Master-Arbeit &gt;40. Davon sollten möglichst ca. 25% jünger als 5 Jahre und 50% jünger als 10 Jahre sein. </w:t>
      </w:r>
    </w:p>
    <w:p w14:paraId="2AB01723" w14:textId="77777777" w:rsidR="00E36EC1" w:rsidRDefault="00E36EC1" w:rsidP="00E36EC1">
      <w:pPr>
        <w:pStyle w:val="berschrift2"/>
      </w:pPr>
      <w:bookmarkStart w:id="32" w:name="_Toc473619592"/>
      <w:bookmarkStart w:id="33" w:name="_Toc214983151"/>
      <w:r>
        <w:t>Der Schluss</w:t>
      </w:r>
      <w:bookmarkEnd w:id="32"/>
      <w:bookmarkEnd w:id="33"/>
    </w:p>
    <w:p w14:paraId="40745EF3" w14:textId="77777777" w:rsidR="00E36EC1" w:rsidRDefault="00E36EC1" w:rsidP="00E36EC1">
      <w:pPr>
        <w:rPr>
          <w:szCs w:val="20"/>
        </w:rPr>
      </w:pPr>
      <w:r>
        <w:rPr>
          <w:szCs w:val="20"/>
        </w:rPr>
        <w:t>Der Schluss ist das letzte Kapitel der Arbeit vor dem Anhang und den Verzeichnissen. Er enthält zumindest die Zusammenfassung mit einer Reflexion und Bewertung der Aufgabenstellung, meist auch einen Ausblick.</w:t>
      </w:r>
    </w:p>
    <w:p w14:paraId="4B6B63D2" w14:textId="77777777" w:rsidR="00E36EC1" w:rsidRDefault="00E36EC1" w:rsidP="00E36EC1">
      <w:pPr>
        <w:pStyle w:val="berschrift3"/>
      </w:pPr>
      <w:bookmarkStart w:id="34" w:name="_Toc473619593"/>
      <w:bookmarkStart w:id="35" w:name="_Toc214983152"/>
      <w:r>
        <w:t>Zusammenfassung</w:t>
      </w:r>
      <w:bookmarkEnd w:id="34"/>
      <w:bookmarkEnd w:id="35"/>
    </w:p>
    <w:p w14:paraId="71E15D6E" w14:textId="77777777" w:rsidR="00E36EC1" w:rsidRDefault="00E36EC1" w:rsidP="00E36EC1">
      <w:pPr>
        <w:spacing w:after="240"/>
        <w:rPr>
          <w:szCs w:val="20"/>
        </w:rPr>
      </w:pPr>
      <w:r>
        <w:t xml:space="preserve">Bei </w:t>
      </w:r>
      <w:r>
        <w:rPr>
          <w:szCs w:val="20"/>
        </w:rPr>
        <w:t xml:space="preserve">der </w:t>
      </w:r>
      <w:r>
        <w:rPr>
          <w:i/>
          <w:iCs/>
          <w:szCs w:val="20"/>
        </w:rPr>
        <w:t xml:space="preserve">Zusammenfassung </w:t>
      </w:r>
      <w:r>
        <w:rPr>
          <w:szCs w:val="20"/>
        </w:rPr>
        <w:t xml:space="preserve">endet nun der bei der Einleitung begonnene rote Faden in einem Vergleich, ob und wie die anfänglichen Aufgabenstellungen von der Arbeit nun tatsächlich erfüllt wurden. Dabei werden die wichtigsten Aussagen der gesamten Arbeit noch einmal aufgezählt, miteinander in Beziehung gebracht und </w:t>
      </w:r>
      <w:r w:rsidRPr="00E14BEE">
        <w:rPr>
          <w:iCs/>
          <w:szCs w:val="20"/>
        </w:rPr>
        <w:t>bewertet</w:t>
      </w:r>
      <w:r w:rsidRPr="00E14BEE">
        <w:rPr>
          <w:szCs w:val="20"/>
        </w:rPr>
        <w:t>.</w:t>
      </w:r>
      <w:r>
        <w:rPr>
          <w:szCs w:val="20"/>
        </w:rPr>
        <w:t xml:space="preserve"> Dieses Kapitel dient auch als „Auffangbehälter“ für jene Leser, die in der Mitte die Geduld verloren und den Rest des Textes überblättert haben. In der Zusammenfassung kann man solche Leser noch einmal von der Relevanz der </w:t>
      </w:r>
      <w:r>
        <w:rPr>
          <w:szCs w:val="20"/>
        </w:rPr>
        <w:lastRenderedPageBreak/>
        <w:t>Arbeit überzeugen und sie eventuell sogar dazu bewegen, den Rest der Arbeit doch noch zu lesen.</w:t>
      </w:r>
    </w:p>
    <w:p w14:paraId="6DCA459C" w14:textId="77777777" w:rsidR="00E36EC1" w:rsidRDefault="00E36EC1" w:rsidP="00E36EC1">
      <w:pPr>
        <w:pStyle w:val="berschrift3"/>
      </w:pPr>
      <w:bookmarkStart w:id="36" w:name="_Toc473619594"/>
      <w:bookmarkStart w:id="37" w:name="_Toc214983153"/>
      <w:r>
        <w:t>Ausblick</w:t>
      </w:r>
      <w:bookmarkEnd w:id="36"/>
      <w:bookmarkEnd w:id="37"/>
    </w:p>
    <w:p w14:paraId="03DD6D3C" w14:textId="77777777" w:rsidR="00E36EC1" w:rsidRDefault="00E36EC1" w:rsidP="00E36EC1">
      <w:pPr>
        <w:rPr>
          <w:szCs w:val="20"/>
        </w:rPr>
      </w:pPr>
      <w:r>
        <w:rPr>
          <w:szCs w:val="20"/>
        </w:rPr>
        <w:t xml:space="preserve">Es ist sinnvoll anzugeben, wie sich nun die Lösung der Arbeit im Gesamtrahmen des Projektes bzw. des Forschungsbereiches einfügt. Im </w:t>
      </w:r>
      <w:r>
        <w:rPr>
          <w:i/>
          <w:iCs/>
          <w:szCs w:val="20"/>
        </w:rPr>
        <w:t xml:space="preserve">Ausblick </w:t>
      </w:r>
      <w:r>
        <w:rPr>
          <w:szCs w:val="20"/>
        </w:rPr>
        <w:t>kann man auch noch erwähnen, welche weiteren Schritte als nächstes zu tun sind, wenn beispielsweise Punkte der Aufgabenstellung nicht oder nur unzureichend behandelt bzw. gelöst werden konnten, oder welche sonstigen Anwendungen für die Arbeit denkbar wären. Man formuliert damit die Aufgabenstellungen weiterführender Arbeiten und kann auch schon Lösungsansätze mit auf den Weg geben.</w:t>
      </w:r>
    </w:p>
    <w:p w14:paraId="60B43823" w14:textId="2CA97BF5" w:rsidR="00E36EC1" w:rsidRDefault="00E36EC1" w:rsidP="00E36EC1">
      <w:pPr>
        <w:pStyle w:val="berschrift2"/>
      </w:pPr>
      <w:bookmarkStart w:id="38" w:name="_Toc473619595"/>
      <w:bookmarkStart w:id="39" w:name="_Toc214983154"/>
      <w:r>
        <w:t xml:space="preserve">Das </w:t>
      </w:r>
      <w:r w:rsidR="001A6F7A">
        <w:t>Literatur</w:t>
      </w:r>
      <w:r>
        <w:t>verzeichnis</w:t>
      </w:r>
      <w:bookmarkEnd w:id="38"/>
      <w:bookmarkEnd w:id="39"/>
    </w:p>
    <w:p w14:paraId="7CDA9065" w14:textId="38E80727" w:rsidR="00E36EC1" w:rsidRDefault="00E36EC1" w:rsidP="00E36EC1">
      <w:r w:rsidRPr="006A6D45">
        <w:t xml:space="preserve">Das Literaturverzeichnis </w:t>
      </w:r>
      <w:r w:rsidR="001A6F7A">
        <w:t xml:space="preserve">soll nach den APA-Richtlinien (7. Version) erstellt werden und </w:t>
      </w:r>
      <w:r w:rsidRPr="006A6D45">
        <w:t>ist alphabetisch zu ordnen. Alle im Literaturverzeichnis aufgenommenen Literaturstellen sind im Text zu zitieren und alle Zitate im Text müssen im Literaturverzeichnis erscheinen.</w:t>
      </w:r>
      <w:r>
        <w:t xml:space="preserve"> </w:t>
      </w:r>
      <w:r>
        <w:rPr>
          <w:szCs w:val="20"/>
        </w:rPr>
        <w:t>Das Literaturverzeichnis soll so genau und ausführlich sein, dass mit der enthaltenen Information die Literaturstelle vom Leser aufgefunden werden kann.</w:t>
      </w:r>
      <w:r w:rsidR="003658B1">
        <w:rPr>
          <w:szCs w:val="20"/>
        </w:rPr>
        <w:t xml:space="preserve"> Bei neuerer Literatur wird hier bei mit Angaben zu doi gearbeitet. </w:t>
      </w:r>
    </w:p>
    <w:p w14:paraId="67E2724B" w14:textId="77777777" w:rsidR="00E36EC1" w:rsidRDefault="00E36EC1" w:rsidP="00E36EC1">
      <w:r w:rsidRPr="00D6414C">
        <w:t>Wurde für die Arbeit auf Daten oder Quellen aus dem Internet zugegriffen, dann sollten diese Internetadressen in einem gesonderten Abschnitt aufgelistet werden. Zusätzlich ist auch an-</w:t>
      </w:r>
      <w:r>
        <w:t>z</w:t>
      </w:r>
      <w:r w:rsidRPr="00D6414C">
        <w:t>ugeben, wann zum letzten Mal auf die einzelnen Internetseiten zugegriffen wurde.</w:t>
      </w:r>
    </w:p>
    <w:p w14:paraId="75478DF8" w14:textId="6AD04A01" w:rsidR="00C96AE4" w:rsidRDefault="00C96AE4" w:rsidP="00E36EC1">
      <w:r>
        <w:t xml:space="preserve">Es bietet sich an, seine Literatur direkt mit Hilfe eines Literaturverwaltungsprogramms </w:t>
      </w:r>
      <w:r w:rsidR="003658B1">
        <w:t xml:space="preserve">(z.B. Citavi, Mendeley, </w:t>
      </w:r>
      <w:r w:rsidR="00F10429">
        <w:t>Zotero</w:t>
      </w:r>
      <w:r w:rsidR="003658B1">
        <w:t xml:space="preserve"> o.ä.) </w:t>
      </w:r>
      <w:r>
        <w:t xml:space="preserve">zu organisieren und sich das Quellenverzeichnis somit automatisch generieren zu lassen. </w:t>
      </w:r>
      <w:r w:rsidR="003658B1">
        <w:t>D</w:t>
      </w:r>
      <w:r>
        <w:t>ie Literaturverwaltungssoftware „Citavi“</w:t>
      </w:r>
      <w:r w:rsidR="00344633">
        <w:t xml:space="preserve"> </w:t>
      </w:r>
      <w:r w:rsidR="003658B1">
        <w:t>wird</w:t>
      </w:r>
      <w:r>
        <w:t xml:space="preserve"> über die RUB</w:t>
      </w:r>
      <w:r w:rsidR="00246B9C">
        <w:t xml:space="preserve"> kostenlos zur Verfügung </w:t>
      </w:r>
      <w:r w:rsidR="003658B1">
        <w:t>gestellt</w:t>
      </w:r>
      <w:r w:rsidR="00246B9C">
        <w:t xml:space="preserve">: </w:t>
      </w:r>
      <w:hyperlink r:id="rId12" w:history="1">
        <w:r w:rsidR="003658B1" w:rsidRPr="0075118D">
          <w:rPr>
            <w:rStyle w:val="Hyperlink"/>
          </w:rPr>
          <w:t>https://www.it-services.ruhr-uni-bochum.de/services/software/citavi.html.de</w:t>
        </w:r>
      </w:hyperlink>
      <w:r w:rsidR="003658B1">
        <w:t xml:space="preserve">. </w:t>
      </w:r>
    </w:p>
    <w:p w14:paraId="102459DB" w14:textId="3FCAE06A" w:rsidR="00F10429" w:rsidRDefault="00F10429" w:rsidP="00E36EC1">
      <w:r>
        <w:t>Wenn Sie ein Literaturverwaltungsprogramm nutzen, müssen Sie daran denken, die Zitierweise (</w:t>
      </w:r>
      <w:r w:rsidR="00344633">
        <w:t>z.B.</w:t>
      </w:r>
      <w:r>
        <w:t xml:space="preserve">, nach APA-Richtlinien, s.o.) entsprechend einzustellen. </w:t>
      </w:r>
    </w:p>
    <w:p w14:paraId="1AAD91BB" w14:textId="77C5935D" w:rsidR="00F10429" w:rsidRDefault="00F10429" w:rsidP="00E36EC1">
      <w:r>
        <w:t xml:space="preserve">Eine Auflistung der verwendeten Internet-Quellen (z.B. wo Sie zusätzliche Daten gefunden haben) erfolgt ein einem separaten Verzeichnis, gehört aber inhaltlich zum Literaturverzeichnis. Es erfolgt die Angabe der Internetseite, sowie das Datum, an dem die Seite von Ihnen zum letzten Mal aufgerufen wurde. </w:t>
      </w:r>
    </w:p>
    <w:p w14:paraId="551E646B" w14:textId="77777777" w:rsidR="00E36EC1" w:rsidRDefault="00E36EC1" w:rsidP="00E36EC1">
      <w:pPr>
        <w:pStyle w:val="berschrift2"/>
      </w:pPr>
      <w:bookmarkStart w:id="40" w:name="_Toc473619596"/>
      <w:bookmarkStart w:id="41" w:name="_Toc214983155"/>
      <w:r>
        <w:t>Der Anhang</w:t>
      </w:r>
      <w:bookmarkEnd w:id="40"/>
      <w:bookmarkEnd w:id="41"/>
    </w:p>
    <w:p w14:paraId="09FF4A7F" w14:textId="77777777" w:rsidR="00E36EC1" w:rsidRDefault="00E36EC1" w:rsidP="00E36EC1">
      <w:r w:rsidRPr="00D6414C">
        <w:t>Optional sind für umfangreichere Herleitungen, Tabellen, Karten etc. Anhänge anzufertigen.</w:t>
      </w:r>
      <w:r>
        <w:t xml:space="preserve"> </w:t>
      </w:r>
      <w:r w:rsidRPr="00D6414C">
        <w:t>Auf die Anhänge muss im Text verwiesen werden.</w:t>
      </w:r>
    </w:p>
    <w:p w14:paraId="21D993A6" w14:textId="77777777" w:rsidR="00A41572" w:rsidRDefault="00A41572" w:rsidP="00F8556C">
      <w:pPr>
        <w:pStyle w:val="berschrift2"/>
      </w:pPr>
      <w:bookmarkStart w:id="42" w:name="_Toc214983156"/>
      <w:r>
        <w:lastRenderedPageBreak/>
        <w:t>Das richtige Format</w:t>
      </w:r>
      <w:bookmarkEnd w:id="42"/>
    </w:p>
    <w:p w14:paraId="330212E9" w14:textId="0E0F9DB8" w:rsidR="00A41572" w:rsidRDefault="00A41572" w:rsidP="00A41572">
      <w:r>
        <w:t xml:space="preserve">Wenn ein Werk zugehörig zu einer Schriftenreihe ist, oder vom Verlag bestimmte Formatvorgaben gefordert sind, so sollten diese eingehalten werden. Dasselbe gilt auch für ein einheitliches Aussehen bei Abschlussarbeiten. </w:t>
      </w:r>
      <w:r w:rsidRPr="00A41572">
        <w:t>Die vorliegende Beschreibung ist entsprechend de</w:t>
      </w:r>
      <w:r>
        <w:t>n Formatv</w:t>
      </w:r>
      <w:r w:rsidRPr="00A41572">
        <w:t xml:space="preserve">orgaben </w:t>
      </w:r>
      <w:r>
        <w:t xml:space="preserve">des Lehrstuhls für </w:t>
      </w:r>
      <w:r w:rsidR="003658B1">
        <w:t>Ingenieurh</w:t>
      </w:r>
      <w:r>
        <w:t>ydrologie</w:t>
      </w:r>
      <w:r w:rsidR="003658B1">
        <w:t xml:space="preserve"> und</w:t>
      </w:r>
      <w:r>
        <w:t xml:space="preserve"> Wasserwirtschaft formatiert, sodass sie direkt als Vorlage verwendet werden kann.</w:t>
      </w:r>
      <w:r w:rsidR="00A344D8">
        <w:t xml:space="preserve"> Im Anhang </w:t>
      </w:r>
      <w:r w:rsidR="00A344D8">
        <w:fldChar w:fldCharType="begin"/>
      </w:r>
      <w:r w:rsidR="00A344D8">
        <w:instrText xml:space="preserve"> REF _Ref473731863 \r \h </w:instrText>
      </w:r>
      <w:r w:rsidR="00A344D8">
        <w:fldChar w:fldCharType="separate"/>
      </w:r>
      <w:r w:rsidR="00975E05">
        <w:t>A</w:t>
      </w:r>
      <w:r w:rsidR="00A344D8">
        <w:fldChar w:fldCharType="end"/>
      </w:r>
      <w:r w:rsidR="00A344D8">
        <w:t xml:space="preserve"> bis </w:t>
      </w:r>
      <w:r w:rsidR="00A344D8">
        <w:fldChar w:fldCharType="begin"/>
      </w:r>
      <w:r w:rsidR="00A344D8">
        <w:instrText xml:space="preserve"> REF _Ref473731868 \r \h </w:instrText>
      </w:r>
      <w:r w:rsidR="00A344D8">
        <w:fldChar w:fldCharType="separate"/>
      </w:r>
      <w:r w:rsidR="00975E05">
        <w:t>F</w:t>
      </w:r>
      <w:r w:rsidR="00A344D8">
        <w:fldChar w:fldCharType="end"/>
      </w:r>
      <w:r w:rsidR="00A344D8">
        <w:t xml:space="preserve"> befinden sich </w:t>
      </w:r>
      <w:r w:rsidR="003F7A87">
        <w:t>Informationen zu den einzelnen Einstellungen der Formatvorlagen.</w:t>
      </w:r>
      <w:r w:rsidR="00E05509">
        <w:t xml:space="preserve"> </w:t>
      </w:r>
    </w:p>
    <w:p w14:paraId="25F3BDDA" w14:textId="338D34DA" w:rsidR="00E05509" w:rsidRDefault="00E05509" w:rsidP="00E05509">
      <w:pPr>
        <w:pStyle w:val="berschrift2"/>
      </w:pPr>
      <w:bookmarkStart w:id="43" w:name="_Toc214983157"/>
      <w:r>
        <w:t>Verwendung von KI-Tools</w:t>
      </w:r>
      <w:bookmarkEnd w:id="43"/>
      <w:r>
        <w:t xml:space="preserve"> </w:t>
      </w:r>
    </w:p>
    <w:p w14:paraId="35CAC4A2" w14:textId="5FA85077" w:rsidR="002D1F46" w:rsidRDefault="0069584F" w:rsidP="00A41572">
      <w:r>
        <w:t>Künstliche Intelligenz (</w:t>
      </w:r>
      <w:r w:rsidR="002D1F46">
        <w:t>KI</w:t>
      </w:r>
      <w:r>
        <w:t>)</w:t>
      </w:r>
      <w:r w:rsidR="002D1F46">
        <w:t xml:space="preserve">-Tools bieten die Möglichkeit, mit generativen Sprachmodellen zu arbeiten (generative KI). </w:t>
      </w:r>
      <w:r w:rsidR="008C2905">
        <w:t xml:space="preserve">Solche Sprachmodelle arbeiten mit Wahrscheinlichkeiten, wie sich verschiedene Worte zueinander verhalten, z.B. in welchen Kontexten sie auftauchen oder welches Wort auf ein anderes folgt. </w:t>
      </w:r>
      <w:r w:rsidR="002D1F46">
        <w:t xml:space="preserve">Die schnelle Weiterentwicklung von NLP (Natural Language Processing) erlaubt, Eingabeanfragen (sog. Prompts) in natürlicher gesprochener oder geschriebener Sprache zu formulieren und Antworten zu erhalten. Es gibt eine Vielzahl von KI-Tools, die sich ständig verändern. Um gute Ergebnisse zu erzielen, </w:t>
      </w:r>
      <w:r w:rsidR="00FB0EF4">
        <w:t>sind</w:t>
      </w:r>
      <w:r w:rsidR="002D1F46">
        <w:t xml:space="preserve"> eine genaue Kenntnis der Datenquellen sowie der Funktionen, Vorteile, Grenzen und Eigenarten der Tools notwendig. Gängige KI-Tools können die Literaturrecherche in Katalogen und Datenbanken ergänzen, sie aber nicht ersetzen. KI-Tools ersetzen bei komplexen Recherchen derzeit nicht die Suche in Fachdatenbanken mit wissenschaftlich fundierten und umfangreichen Inhalten. Ein Problem ist, dass KI-Tools meist keine </w:t>
      </w:r>
      <w:r w:rsidR="008C2905">
        <w:t xml:space="preserve">oder falsche bzw. erfundene </w:t>
      </w:r>
      <w:r w:rsidR="002D1F46">
        <w:t>Quellen anzeigen, falsche Daten liefern können und nur auf Inhalte zugreifen, die kostenfrei im Netz liegen. Insbesondere wissenschaftlich relevante und aktuelle Informationen hinter „Bezahlschranken“ können nicht ausgewertet werden, z.B. aus lizenzpflichtigen Datenbanken</w:t>
      </w:r>
      <w:r w:rsidR="008C2905">
        <w:t xml:space="preserve"> wie Web of Science. (UV RUB, 2025) </w:t>
      </w:r>
    </w:p>
    <w:p w14:paraId="36D42B13" w14:textId="77777777" w:rsidR="007F605B" w:rsidRDefault="007F605B" w:rsidP="007F605B">
      <w:r>
        <w:t xml:space="preserve">Überlegen Sie sich daher beim Einsatz von KI-Tools gut, welche eventuellen Vor- und Nachteile diese Ihnen bieten, wofür genau Sie diese verwenden möchten, ob diese für die wissenschaftliche Arbeit geeignet sind und ob Sie die KI-Ergebnisse auf Korrektheit und Zuverlässigkeit überprüfen können. </w:t>
      </w:r>
    </w:p>
    <w:p w14:paraId="7CED9012" w14:textId="01BCD64F" w:rsidR="00E05509" w:rsidRDefault="00E05509" w:rsidP="00A41572">
      <w:r>
        <w:t>Die Ruhr-Universität (RUB) nutzt KI in Forschung, Lehre und Studium, hauptsächlich (Stand Ende 2025) über das Portal GPT@RUB</w:t>
      </w:r>
      <w:r w:rsidR="007F605B">
        <w:t xml:space="preserve"> (</w:t>
      </w:r>
      <w:hyperlink r:id="rId13" w:history="1">
        <w:r w:rsidR="007F605B" w:rsidRPr="00845A81">
          <w:rPr>
            <w:rStyle w:val="Hyperlink"/>
          </w:rPr>
          <w:t>https://www.it-services.ruhr-uni-bochum.de/services/sl/gptatrub.html</w:t>
        </w:r>
      </w:hyperlink>
      <w:r w:rsidR="007F605B">
        <w:t>)</w:t>
      </w:r>
      <w:r>
        <w:t xml:space="preserve">, das Zugriff auf verschiedene KI-Tools wie Text- und Ideenfindung, Analyse und Zusammenfassung oder Schreibunterstützung bietet. </w:t>
      </w:r>
      <w:r w:rsidR="008C2905">
        <w:t xml:space="preserve">Falls Sie KI nutzen möchten, empfiehlt die </w:t>
      </w:r>
      <w:r>
        <w:t xml:space="preserve">RUB die Nutzung von GPT@RUB, da sie gegenüber </w:t>
      </w:r>
      <w:r w:rsidR="002D1F46">
        <w:t xml:space="preserve">der Nutzung von anderen KI-Tools vor allem datenschutzrechtliche Sicherheit bietet. </w:t>
      </w:r>
    </w:p>
    <w:p w14:paraId="719C32AF" w14:textId="0764914E" w:rsidR="00A41572" w:rsidRDefault="008C2905">
      <w:pPr>
        <w:rPr>
          <w:rFonts w:eastAsiaTheme="majorEastAsia" w:cstheme="majorBidi"/>
          <w:b/>
          <w:bCs/>
          <w:sz w:val="32"/>
          <w:szCs w:val="28"/>
        </w:rPr>
      </w:pPr>
      <w:r>
        <w:t>Da KI-Modelle sich ständig weiterentwickeln, i</w:t>
      </w:r>
      <w:r w:rsidR="002D1F46">
        <w:t>nformieren Sie sich regelmäßig über</w:t>
      </w:r>
      <w:r>
        <w:t xml:space="preserve"> Neuerungen sowie</w:t>
      </w:r>
      <w:r w:rsidR="002D1F46">
        <w:t xml:space="preserve"> die spezifischen Richtlinien der Fakultät, des Lehrstuhls und der RUB. Fragen Sie im Zweifel immer Ihre Betreuer:innen nach den Regeln für die Verwendung von KI-Tools. KI-Texte dürfen nicht wörtlich übernommen werden. Werden KI-Tools zur Inspiration genutzt, müssen sie als Hilfsmittel erwähnt werden. </w:t>
      </w:r>
      <w:r>
        <w:t xml:space="preserve">Beachten Sie auch die Selbständigkeitserklärung (s.u.), deren Format vom Prüfungsamt vorgegeben ist. </w:t>
      </w:r>
      <w:r w:rsidR="00A41572">
        <w:br w:type="page"/>
      </w:r>
    </w:p>
    <w:p w14:paraId="10514CB4" w14:textId="77777777" w:rsidR="00E36EC1" w:rsidRDefault="006D6CAD" w:rsidP="006D6CAD">
      <w:pPr>
        <w:pStyle w:val="berschrift1"/>
      </w:pPr>
      <w:bookmarkStart w:id="44" w:name="_Toc214983158"/>
      <w:r>
        <w:lastRenderedPageBreak/>
        <w:t>Das Wichtigste noch einmal in Kürze</w:t>
      </w:r>
      <w:bookmarkEnd w:id="44"/>
    </w:p>
    <w:p w14:paraId="642A48AA" w14:textId="16EC06BA" w:rsidR="003248AB" w:rsidRDefault="006D6CAD" w:rsidP="006D6CAD">
      <w:pPr>
        <w:rPr>
          <w:szCs w:val="20"/>
        </w:rPr>
      </w:pPr>
      <w:r>
        <w:rPr>
          <w:szCs w:val="20"/>
        </w:rPr>
        <w:t>Um von der Leserschaft wohlwollend aufgenommen zu werden, muss eine wissenschaftliche Arbeit einen standardisierten Aufbau haben. Neben einem aussagekräftigen Titel gehört dazu insbesondere eine straffe, klare Kurzfassung, die mit besonderer Sorgfalt verfasst werden muss; die Kurzfassung liefert die Motivation für die Beschäftigung mit der Arbeit. Die klassische, dreigeteilte Gliederung (Einleitung; Hauptteil; Schluss) bewährt sich meistens. Die Einleitung bietet mit der Aufgabenstellung den Einstieg ins Thema; bei ihr beginnt der rote Faden, der sich durch die gesamte Arbeit zieht und in der Zusammenfassung endet. Ein Ausblick auf zukünftige Arbeiten, eine Aufzählung der verwandten Arbeiten sowie ein ausführliches Literaturverzeichnis sollten niemals fehlen. Beachtet man diese Regeln, so wird die Arbeit beim Leser zumindest in die engere Wahl genommen werden. Ob sie sich dann auch bewährt, hängt jedoch vom Inhalt ab!</w:t>
      </w:r>
    </w:p>
    <w:p w14:paraId="453291ED" w14:textId="41ED0FFB" w:rsidR="003248AB" w:rsidRDefault="00344633" w:rsidP="002B6EAC">
      <w:pPr>
        <w:pStyle w:val="berschrift1"/>
      </w:pPr>
      <w:bookmarkStart w:id="45" w:name="_Toc214983159"/>
      <w:r>
        <w:t>Abgabe</w:t>
      </w:r>
      <w:r w:rsidR="005241BB">
        <w:t xml:space="preserve"> der Arbeit</w:t>
      </w:r>
      <w:bookmarkEnd w:id="45"/>
      <w:r w:rsidR="005241BB">
        <w:t xml:space="preserve"> </w:t>
      </w:r>
    </w:p>
    <w:p w14:paraId="401507B7" w14:textId="5723E0A3" w:rsidR="004E36F7" w:rsidRDefault="00344633" w:rsidP="003248AB">
      <w:r>
        <w:t>Nach dem finalen Korrekturlesen sollte das Dokumente noch einmal aktualisiert werden, damit alle Querverweise auf die richtige Abbildung, Tabelle, Gleichung und Kapite</w:t>
      </w:r>
      <w:r w:rsidR="00FB0EF4">
        <w:t>l</w:t>
      </w:r>
      <w:r>
        <w:t xml:space="preserve">nummer verweisen. </w:t>
      </w:r>
      <w:r w:rsidR="008071C1">
        <w:t>Falls dies nicht der Fall ist, wird im Text angezeigt, dass z.B. die Verweisquelle nicht gefunden werden konnte. Dies ist oft auch bereits im Inhaltsverzeichnis bzw. Tabellen- oder Abbildungsverzeichnis ersichtlich.</w:t>
      </w:r>
    </w:p>
    <w:p w14:paraId="01D5D06D" w14:textId="59FD4496" w:rsidR="003248AB" w:rsidRDefault="003658B1" w:rsidP="003248AB">
      <w:r>
        <w:t>Falls</w:t>
      </w:r>
      <w:r w:rsidR="008071C1">
        <w:t xml:space="preserve"> das Dokument zum Druck gebracht wird, sollte es am besten in ein PDF-Format umgewandelt werden. Dabei sollten allerdings die Schriften eingebettet werden, falls bestimmte </w:t>
      </w:r>
      <w:r w:rsidR="004E36F7">
        <w:t>Schriftarten</w:t>
      </w:r>
      <w:r w:rsidR="008071C1">
        <w:t xml:space="preserve"> im jeweiligen Druckzentrum nicht zur Verfügung stehen. So können d</w:t>
      </w:r>
      <w:r w:rsidR="004E36F7">
        <w:t>iese trotzdem im gewünschten Format ausgedruckt werden, ohne dass diese ungewollt wieder in eine Standard-Schriftart umgewandelt werden.</w:t>
      </w:r>
    </w:p>
    <w:p w14:paraId="35A8A960" w14:textId="265DA391" w:rsidR="00F10429" w:rsidRDefault="00F10429" w:rsidP="003248AB">
      <w:r>
        <w:t xml:space="preserve">Die </w:t>
      </w:r>
      <w:r w:rsidRPr="005241BB">
        <w:rPr>
          <w:bCs/>
        </w:rPr>
        <w:t>Abgabe der Arbeit</w:t>
      </w:r>
      <w:r>
        <w:t xml:space="preserve"> erfolgt nach den jeweils gültigen Angaben des Prüfungsamts der </w:t>
      </w:r>
      <w:r>
        <w:br/>
        <w:t>Fakultät. Stand Ende 2025 erfolgt dies als PDF-Datei über submit exam (</w:t>
      </w:r>
      <w:hyperlink r:id="rId14" w:history="1">
        <w:r w:rsidRPr="00845A81">
          <w:rPr>
            <w:rStyle w:val="Hyperlink"/>
          </w:rPr>
          <w:t>https://submit-exam.ruhr-uni-bochum.de/</w:t>
        </w:r>
      </w:hyperlink>
      <w:r>
        <w:t>), dort finden Sie auch Angaben zur Formatierung und Benennung</w:t>
      </w:r>
      <w:r w:rsidR="00E05509">
        <w:t xml:space="preserve"> der abzugebenden Datei</w:t>
      </w:r>
      <w:r>
        <w:t xml:space="preserve">. </w:t>
      </w:r>
      <w:r w:rsidR="004436C0">
        <w:t xml:space="preserve">Machen Sie sich im Vorfeld bereits mit „submit exam“ vertraut. </w:t>
      </w:r>
      <w:r w:rsidR="00344633" w:rsidRPr="005241BB">
        <w:rPr>
          <w:bCs/>
        </w:rPr>
        <w:t>Die Abgabe einer Druckversion ist</w:t>
      </w:r>
      <w:r w:rsidR="00FB0EF4">
        <w:rPr>
          <w:bCs/>
        </w:rPr>
        <w:t xml:space="preserve"> derzeit</w:t>
      </w:r>
      <w:r w:rsidR="00344633" w:rsidRPr="005241BB">
        <w:rPr>
          <w:bCs/>
        </w:rPr>
        <w:t xml:space="preserve"> nicht erforderlich.</w:t>
      </w:r>
      <w:r w:rsidR="005241BB">
        <w:rPr>
          <w:bCs/>
        </w:rPr>
        <w:t xml:space="preserve"> </w:t>
      </w:r>
    </w:p>
    <w:p w14:paraId="3E5C6D37" w14:textId="6CB18B30" w:rsidR="00E05509" w:rsidRDefault="00E05509" w:rsidP="003248AB">
      <w:r>
        <w:t xml:space="preserve">Zu guter Letzt gehört zu jeder Forschungsarbeit eine Datendokumentation. Wissenschaftliche Arbeiten müssen grundsätzlich reproduzierbar sein. Das heißt, Sie erstellen eine Übersicht Ihrer verwendeten Daten inkl. eines Erklär-Textes (readme), speichern Ihre Daten in einem Verzeichnis und übergeben dies </w:t>
      </w:r>
      <w:r w:rsidR="004436C0">
        <w:t>Ihrer / Ihrem Betreuer:in</w:t>
      </w:r>
      <w:r>
        <w:t xml:space="preserve"> am Ende </w:t>
      </w:r>
      <w:r w:rsidR="004436C0">
        <w:t>d</w:t>
      </w:r>
      <w:r>
        <w:t>er Bearbeitungszeit. Diese Dokumentation ist nicht Bestandteil der offiziellen Abgabe über submit exam</w:t>
      </w:r>
      <w:r w:rsidR="00344633">
        <w:t xml:space="preserve">, sondern </w:t>
      </w:r>
      <w:r>
        <w:t xml:space="preserve">erfolgt direkt an Ihre Betreuer:innen. </w:t>
      </w:r>
    </w:p>
    <w:p w14:paraId="02A98A04" w14:textId="77777777" w:rsidR="004E36F7" w:rsidRPr="005241BB" w:rsidRDefault="004E36F7" w:rsidP="003248AB">
      <w:pPr>
        <w:rPr>
          <w:lang w:val="en-GB"/>
        </w:rPr>
      </w:pPr>
      <w:r w:rsidRPr="005241BB">
        <w:rPr>
          <w:lang w:val="en-GB"/>
        </w:rPr>
        <w:t>Viel Erfolg!</w:t>
      </w:r>
    </w:p>
    <w:p w14:paraId="3D207992" w14:textId="77777777" w:rsidR="006D6CAD" w:rsidRPr="005241BB" w:rsidRDefault="006D6CAD">
      <w:pPr>
        <w:rPr>
          <w:szCs w:val="20"/>
          <w:lang w:val="en-GB"/>
        </w:rPr>
      </w:pPr>
      <w:r w:rsidRPr="005241BB">
        <w:rPr>
          <w:szCs w:val="20"/>
          <w:lang w:val="en-GB"/>
        </w:rPr>
        <w:br w:type="page"/>
      </w:r>
    </w:p>
    <w:p w14:paraId="21E4B6C5" w14:textId="77777777" w:rsidR="006D6CAD" w:rsidRPr="006D6CAD" w:rsidRDefault="006D6CAD" w:rsidP="006D6CAD">
      <w:pPr>
        <w:pStyle w:val="berschrift1"/>
        <w:numPr>
          <w:ilvl w:val="0"/>
          <w:numId w:val="0"/>
        </w:numPr>
        <w:ind w:left="432" w:hanging="432"/>
        <w:rPr>
          <w:lang w:val="en-US"/>
        </w:rPr>
      </w:pPr>
      <w:bookmarkStart w:id="46" w:name="_Toc214983160"/>
      <w:r w:rsidRPr="006D6CAD">
        <w:rPr>
          <w:lang w:val="en-US"/>
        </w:rPr>
        <w:lastRenderedPageBreak/>
        <w:t>Literaturverzeichnis</w:t>
      </w:r>
      <w:bookmarkEnd w:id="46"/>
    </w:p>
    <w:p w14:paraId="5E446281" w14:textId="6A7957D5" w:rsidR="006D6CAD" w:rsidRPr="00912AEE" w:rsidRDefault="006D6CAD" w:rsidP="00AA7F04">
      <w:pPr>
        <w:pStyle w:val="Literatur"/>
        <w:spacing w:after="60" w:line="264" w:lineRule="auto"/>
        <w:rPr>
          <w:sz w:val="24"/>
          <w:szCs w:val="20"/>
          <w:lang w:val="en-GB"/>
        </w:rPr>
      </w:pPr>
      <w:r w:rsidRPr="00671C55">
        <w:rPr>
          <w:sz w:val="24"/>
          <w:szCs w:val="20"/>
          <w:lang w:val="en-GB"/>
        </w:rPr>
        <w:t>Beven, K.</w:t>
      </w:r>
      <w:r w:rsidR="007F605B">
        <w:rPr>
          <w:sz w:val="24"/>
          <w:szCs w:val="20"/>
          <w:lang w:val="en-GB"/>
        </w:rPr>
        <w:t>,</w:t>
      </w:r>
      <w:r w:rsidRPr="00671C55">
        <w:rPr>
          <w:sz w:val="24"/>
          <w:szCs w:val="20"/>
          <w:lang w:val="en-GB"/>
        </w:rPr>
        <w:t xml:space="preserve"> and Binley, A. (1992): The future of distributed models: Model calibration and uncertainty prediction. </w:t>
      </w:r>
      <w:r w:rsidRPr="007F605B">
        <w:rPr>
          <w:i/>
          <w:iCs/>
          <w:sz w:val="24"/>
          <w:szCs w:val="20"/>
          <w:lang w:val="en-GB"/>
        </w:rPr>
        <w:t>Hydrol</w:t>
      </w:r>
      <w:r w:rsidR="007F605B">
        <w:rPr>
          <w:i/>
          <w:iCs/>
          <w:sz w:val="24"/>
          <w:szCs w:val="20"/>
          <w:lang w:val="en-GB"/>
        </w:rPr>
        <w:t>ogical</w:t>
      </w:r>
      <w:r w:rsidRPr="007F605B">
        <w:rPr>
          <w:i/>
          <w:iCs/>
          <w:sz w:val="24"/>
          <w:szCs w:val="20"/>
          <w:lang w:val="en-GB"/>
        </w:rPr>
        <w:t xml:space="preserve"> Processes</w:t>
      </w:r>
      <w:r w:rsidRPr="00912AEE">
        <w:rPr>
          <w:sz w:val="24"/>
          <w:szCs w:val="20"/>
          <w:lang w:val="en-GB"/>
        </w:rPr>
        <w:t xml:space="preserve">, </w:t>
      </w:r>
      <w:r w:rsidRPr="007F605B">
        <w:rPr>
          <w:i/>
          <w:iCs/>
          <w:sz w:val="24"/>
          <w:szCs w:val="20"/>
          <w:lang w:val="en-GB"/>
        </w:rPr>
        <w:t>6</w:t>
      </w:r>
      <w:r w:rsidR="007F605B">
        <w:rPr>
          <w:sz w:val="24"/>
          <w:szCs w:val="20"/>
          <w:lang w:val="en-GB"/>
        </w:rPr>
        <w:t>(3)</w:t>
      </w:r>
      <w:r w:rsidRPr="00912AEE">
        <w:rPr>
          <w:sz w:val="24"/>
          <w:szCs w:val="20"/>
          <w:lang w:val="en-GB"/>
        </w:rPr>
        <w:t>, 279-298.</w:t>
      </w:r>
      <w:r w:rsidR="007F605B">
        <w:rPr>
          <w:sz w:val="24"/>
          <w:szCs w:val="20"/>
          <w:lang w:val="en-GB"/>
        </w:rPr>
        <w:t xml:space="preserve"> </w:t>
      </w:r>
      <w:r w:rsidR="007F605B" w:rsidRPr="007F605B">
        <w:rPr>
          <w:sz w:val="24"/>
          <w:szCs w:val="20"/>
          <w:lang w:val="en-GB"/>
        </w:rPr>
        <w:t>https://doi.org/10.1002/hyp.</w:t>
      </w:r>
      <w:r w:rsidR="007F605B">
        <w:rPr>
          <w:sz w:val="24"/>
          <w:szCs w:val="20"/>
          <w:lang w:val="en-GB"/>
        </w:rPr>
        <w:br/>
      </w:r>
      <w:r w:rsidR="007F605B" w:rsidRPr="007F605B">
        <w:rPr>
          <w:sz w:val="24"/>
          <w:szCs w:val="20"/>
          <w:lang w:val="en-GB"/>
        </w:rPr>
        <w:t>3360060305</w:t>
      </w:r>
      <w:r w:rsidR="007F605B">
        <w:rPr>
          <w:sz w:val="24"/>
          <w:szCs w:val="20"/>
          <w:lang w:val="en-GB"/>
        </w:rPr>
        <w:t xml:space="preserve">. </w:t>
      </w:r>
    </w:p>
    <w:p w14:paraId="0083DEE3" w14:textId="5ECE9D26" w:rsidR="006D6CAD" w:rsidRDefault="006D6CAD" w:rsidP="00AA7F04">
      <w:pPr>
        <w:pStyle w:val="Literatur"/>
        <w:spacing w:after="60" w:line="264" w:lineRule="auto"/>
        <w:rPr>
          <w:sz w:val="24"/>
          <w:szCs w:val="20"/>
          <w:lang w:val="en-GB"/>
        </w:rPr>
      </w:pPr>
      <w:r w:rsidRPr="00671C55">
        <w:rPr>
          <w:sz w:val="24"/>
          <w:szCs w:val="20"/>
          <w:lang w:val="en-GB"/>
        </w:rPr>
        <w:t xml:space="preserve">Brutsaert, W. (2005): </w:t>
      </w:r>
      <w:r w:rsidRPr="004266C7">
        <w:rPr>
          <w:i/>
          <w:iCs/>
          <w:sz w:val="24"/>
          <w:szCs w:val="20"/>
          <w:lang w:val="en-GB"/>
        </w:rPr>
        <w:t xml:space="preserve">Hydrology: An Introduction. </w:t>
      </w:r>
      <w:smartTag w:uri="urn:schemas-microsoft-com:office:smarttags" w:element="PlaceName">
        <w:r w:rsidRPr="00693790">
          <w:rPr>
            <w:sz w:val="24"/>
            <w:szCs w:val="20"/>
            <w:lang w:val="en-GB"/>
          </w:rPr>
          <w:t>Cambridge</w:t>
        </w:r>
      </w:smartTag>
      <w:r w:rsidRPr="00693790">
        <w:rPr>
          <w:sz w:val="24"/>
          <w:szCs w:val="20"/>
          <w:lang w:val="en-GB"/>
        </w:rPr>
        <w:t xml:space="preserve"> </w:t>
      </w:r>
      <w:smartTag w:uri="urn:schemas-microsoft-com:office:smarttags" w:element="PlaceType">
        <w:r w:rsidRPr="00693790">
          <w:rPr>
            <w:sz w:val="24"/>
            <w:szCs w:val="20"/>
            <w:lang w:val="en-GB"/>
          </w:rPr>
          <w:t>University</w:t>
        </w:r>
      </w:smartTag>
      <w:r w:rsidRPr="00693790">
        <w:rPr>
          <w:sz w:val="24"/>
          <w:szCs w:val="20"/>
          <w:lang w:val="en-GB"/>
        </w:rPr>
        <w:t xml:space="preserve"> Press, </w:t>
      </w:r>
      <w:smartTag w:uri="urn:schemas-microsoft-com:office:smarttags" w:element="place">
        <w:smartTag w:uri="urn:schemas-microsoft-com:office:smarttags" w:element="City">
          <w:r w:rsidRPr="00693790">
            <w:rPr>
              <w:sz w:val="24"/>
              <w:szCs w:val="20"/>
              <w:lang w:val="en-GB"/>
            </w:rPr>
            <w:t>Cambridge</w:t>
          </w:r>
        </w:smartTag>
      </w:smartTag>
      <w:r w:rsidRPr="00693790">
        <w:rPr>
          <w:sz w:val="24"/>
          <w:szCs w:val="20"/>
          <w:lang w:val="en-GB"/>
        </w:rPr>
        <w:t>.</w:t>
      </w:r>
      <w:r w:rsidR="007F605B">
        <w:rPr>
          <w:sz w:val="24"/>
          <w:szCs w:val="20"/>
          <w:lang w:val="en-GB"/>
        </w:rPr>
        <w:t xml:space="preserve"> </w:t>
      </w:r>
    </w:p>
    <w:p w14:paraId="3DEF65FC" w14:textId="5924C37C" w:rsidR="00AA7F04" w:rsidRDefault="00AA7F04" w:rsidP="00AA7F04">
      <w:pPr>
        <w:pStyle w:val="Literatur"/>
        <w:spacing w:after="60" w:line="264" w:lineRule="auto"/>
        <w:rPr>
          <w:sz w:val="24"/>
          <w:szCs w:val="20"/>
          <w:lang w:val="en-GB"/>
        </w:rPr>
      </w:pPr>
      <w:r w:rsidRPr="005241BB">
        <w:rPr>
          <w:sz w:val="24"/>
          <w:szCs w:val="20"/>
          <w:lang w:val="en-GB"/>
        </w:rPr>
        <w:t xml:space="preserve">Flörke, M., Schneider, C. and McDonald, R.I. (2018). </w:t>
      </w:r>
      <w:r w:rsidRPr="00AA7F04">
        <w:rPr>
          <w:sz w:val="24"/>
          <w:szCs w:val="20"/>
          <w:lang w:val="en-GB"/>
        </w:rPr>
        <w:t xml:space="preserve">Water competition between cities and agriculture driven by climate change and urban growth. </w:t>
      </w:r>
      <w:r w:rsidRPr="00AA7F04">
        <w:rPr>
          <w:i/>
          <w:iCs/>
          <w:sz w:val="24"/>
          <w:szCs w:val="20"/>
          <w:lang w:val="en-GB"/>
        </w:rPr>
        <w:t>Nature Sustainability</w:t>
      </w:r>
      <w:r>
        <w:rPr>
          <w:i/>
          <w:iCs/>
          <w:sz w:val="24"/>
          <w:szCs w:val="20"/>
          <w:lang w:val="en-GB"/>
        </w:rPr>
        <w:t>,</w:t>
      </w:r>
      <w:r w:rsidRPr="00AA7F04">
        <w:rPr>
          <w:i/>
          <w:iCs/>
          <w:sz w:val="24"/>
          <w:szCs w:val="20"/>
          <w:lang w:val="en-GB"/>
        </w:rPr>
        <w:t xml:space="preserve"> 1</w:t>
      </w:r>
      <w:r w:rsidRPr="00AA7F04">
        <w:rPr>
          <w:sz w:val="24"/>
          <w:szCs w:val="20"/>
          <w:lang w:val="en-GB"/>
        </w:rPr>
        <w:t>, 51–58</w:t>
      </w:r>
      <w:r>
        <w:rPr>
          <w:sz w:val="24"/>
          <w:szCs w:val="20"/>
          <w:lang w:val="en-GB"/>
        </w:rPr>
        <w:t>.</w:t>
      </w:r>
      <w:r w:rsidRPr="00AA7F04">
        <w:rPr>
          <w:sz w:val="24"/>
          <w:szCs w:val="20"/>
          <w:lang w:val="en-GB"/>
        </w:rPr>
        <w:t xml:space="preserve"> https://doi.org/10.1038/s41893-017-0006-8</w:t>
      </w:r>
      <w:r>
        <w:rPr>
          <w:sz w:val="24"/>
          <w:szCs w:val="20"/>
          <w:lang w:val="en-GB"/>
        </w:rPr>
        <w:t xml:space="preserve">. </w:t>
      </w:r>
    </w:p>
    <w:p w14:paraId="52C82005" w14:textId="0AE63E44" w:rsidR="007F605B" w:rsidRPr="00693790" w:rsidRDefault="007F605B" w:rsidP="00AA7F04">
      <w:pPr>
        <w:pStyle w:val="Literatur"/>
        <w:spacing w:after="60" w:line="264" w:lineRule="auto"/>
        <w:rPr>
          <w:sz w:val="24"/>
          <w:szCs w:val="20"/>
          <w:lang w:val="en-GB"/>
        </w:rPr>
      </w:pPr>
      <w:r>
        <w:rPr>
          <w:sz w:val="24"/>
          <w:szCs w:val="20"/>
          <w:lang w:val="en-GB"/>
        </w:rPr>
        <w:t xml:space="preserve">Frey, S., and Holzmann, H. (2015). A conceptual, distributed snow redistribution model. </w:t>
      </w:r>
      <w:r w:rsidRPr="007F605B">
        <w:rPr>
          <w:i/>
          <w:iCs/>
          <w:sz w:val="24"/>
          <w:szCs w:val="20"/>
          <w:lang w:val="en-GB"/>
        </w:rPr>
        <w:t>Hydrology and Earth System Sciences, 19</w:t>
      </w:r>
      <w:r w:rsidRPr="007F605B">
        <w:rPr>
          <w:sz w:val="24"/>
          <w:szCs w:val="20"/>
          <w:lang w:val="en-GB"/>
        </w:rPr>
        <w:t>(11), 4517–4530. https://doi.org/10.5194/hess-19-4517-2015</w:t>
      </w:r>
      <w:r>
        <w:rPr>
          <w:sz w:val="24"/>
          <w:szCs w:val="20"/>
          <w:lang w:val="en-GB"/>
        </w:rPr>
        <w:t xml:space="preserve">. </w:t>
      </w:r>
    </w:p>
    <w:p w14:paraId="5A82167D" w14:textId="467624E7" w:rsidR="004266C7" w:rsidRPr="005241BB" w:rsidRDefault="004266C7" w:rsidP="00AA7F04">
      <w:pPr>
        <w:pStyle w:val="Literatur"/>
        <w:spacing w:after="60" w:line="264" w:lineRule="auto"/>
        <w:rPr>
          <w:sz w:val="24"/>
          <w:szCs w:val="20"/>
          <w:lang w:val="en-GB"/>
        </w:rPr>
      </w:pPr>
      <w:r w:rsidRPr="004266C7">
        <w:rPr>
          <w:sz w:val="24"/>
          <w:szCs w:val="20"/>
          <w:lang w:val="en-GB"/>
        </w:rPr>
        <w:t xml:space="preserve">Maniak, U. (2016). </w:t>
      </w:r>
      <w:r w:rsidRPr="004266C7">
        <w:rPr>
          <w:i/>
          <w:iCs/>
          <w:sz w:val="24"/>
          <w:szCs w:val="20"/>
        </w:rPr>
        <w:t>Hydrologie und Wasserwirtschaft: Eine Einführung für Ingenieure</w:t>
      </w:r>
      <w:r w:rsidRPr="004266C7">
        <w:rPr>
          <w:sz w:val="24"/>
          <w:szCs w:val="20"/>
        </w:rPr>
        <w:t xml:space="preserve"> (7. </w:t>
      </w:r>
      <w:r w:rsidRPr="005241BB">
        <w:rPr>
          <w:sz w:val="24"/>
          <w:szCs w:val="20"/>
          <w:lang w:val="en-GB"/>
        </w:rPr>
        <w:t xml:space="preserve">Aufl.). https://doi.org/10.1007/978-3-662-49087-7. </w:t>
      </w:r>
    </w:p>
    <w:p w14:paraId="5E0A4CC8" w14:textId="18ADB193" w:rsidR="006D6CAD" w:rsidRPr="007F605B" w:rsidRDefault="006D6CAD" w:rsidP="00AA7F04">
      <w:pPr>
        <w:pStyle w:val="Literatur"/>
        <w:spacing w:after="60" w:line="264" w:lineRule="auto"/>
        <w:rPr>
          <w:sz w:val="24"/>
          <w:szCs w:val="20"/>
          <w:lang w:val="en-GB"/>
        </w:rPr>
      </w:pPr>
      <w:r w:rsidRPr="00693790">
        <w:rPr>
          <w:sz w:val="24"/>
          <w:szCs w:val="20"/>
          <w:lang w:val="en-GB"/>
        </w:rPr>
        <w:t xml:space="preserve">Rodriguez-Iturbe, </w:t>
      </w:r>
      <w:smartTag w:uri="urn:schemas-microsoft-com:office:smarttags" w:element="place">
        <w:r w:rsidRPr="00693790">
          <w:rPr>
            <w:sz w:val="24"/>
            <w:szCs w:val="20"/>
            <w:lang w:val="en-GB"/>
          </w:rPr>
          <w:t>I.</w:t>
        </w:r>
      </w:smartTag>
      <w:r w:rsidRPr="00693790">
        <w:rPr>
          <w:sz w:val="24"/>
          <w:szCs w:val="20"/>
          <w:lang w:val="en-GB"/>
        </w:rPr>
        <w:t xml:space="preserve">, Porporato, A., Laio, F. and Ridolfi, L. (2001): Plants in water-controlled ecosys-tems: active role in hydrologic processes and response to water stress - I. Scope and general outline. </w:t>
      </w:r>
      <w:r w:rsidRPr="007F605B">
        <w:rPr>
          <w:sz w:val="24"/>
          <w:szCs w:val="20"/>
          <w:lang w:val="en-GB"/>
        </w:rPr>
        <w:t>Adv. Water Resour. 24(7), 695-705.</w:t>
      </w:r>
    </w:p>
    <w:p w14:paraId="4C3075D7" w14:textId="77777777" w:rsidR="006D6CAD" w:rsidRPr="007F605B" w:rsidRDefault="006D6CAD" w:rsidP="006D6CAD">
      <w:pPr>
        <w:rPr>
          <w:lang w:val="en-GB"/>
        </w:rPr>
      </w:pPr>
    </w:p>
    <w:p w14:paraId="7A258E98" w14:textId="77777777" w:rsidR="006D6CAD" w:rsidRPr="007F605B" w:rsidRDefault="006D6CAD" w:rsidP="006D6CAD">
      <w:pPr>
        <w:rPr>
          <w:lang w:val="en-GB"/>
        </w:rPr>
      </w:pPr>
    </w:p>
    <w:p w14:paraId="0DDC6717" w14:textId="77777777" w:rsidR="006D6CAD" w:rsidRDefault="006D6CAD" w:rsidP="006D6CAD">
      <w:pPr>
        <w:pStyle w:val="berschrift1"/>
        <w:numPr>
          <w:ilvl w:val="0"/>
          <w:numId w:val="0"/>
        </w:numPr>
        <w:ind w:left="432" w:hanging="432"/>
      </w:pPr>
      <w:bookmarkStart w:id="47" w:name="_Toc214983161"/>
      <w:r>
        <w:t>Verzeichnis der verwendeten Internetseiten</w:t>
      </w:r>
      <w:bookmarkEnd w:id="47"/>
    </w:p>
    <w:p w14:paraId="5B6B9939" w14:textId="77777777" w:rsidR="006D6CAD" w:rsidRDefault="006D6CAD" w:rsidP="006D6CA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1"/>
        <w:gridCol w:w="3020"/>
      </w:tblGrid>
      <w:tr w:rsidR="006D6CAD" w14:paraId="755F8E78" w14:textId="77777777" w:rsidTr="004266C7">
        <w:tc>
          <w:tcPr>
            <w:tcW w:w="6051" w:type="dxa"/>
          </w:tcPr>
          <w:p w14:paraId="49E1FE91" w14:textId="77777777" w:rsidR="006D6CAD" w:rsidRPr="00912AEE" w:rsidRDefault="006D6CAD" w:rsidP="003248AB">
            <w:pPr>
              <w:rPr>
                <w:b/>
              </w:rPr>
            </w:pPr>
            <w:r w:rsidRPr="00912AEE">
              <w:rPr>
                <w:b/>
              </w:rPr>
              <w:t>Internetadresse</w:t>
            </w:r>
          </w:p>
        </w:tc>
        <w:tc>
          <w:tcPr>
            <w:tcW w:w="3020" w:type="dxa"/>
          </w:tcPr>
          <w:p w14:paraId="7DEFD8DD" w14:textId="77777777" w:rsidR="006D6CAD" w:rsidRPr="00912AEE" w:rsidRDefault="006D6CAD" w:rsidP="003248AB">
            <w:pPr>
              <w:rPr>
                <w:b/>
              </w:rPr>
            </w:pPr>
            <w:r>
              <w:rPr>
                <w:b/>
              </w:rPr>
              <w:t>zuletzt ab</w:t>
            </w:r>
            <w:r w:rsidRPr="00912AEE">
              <w:rPr>
                <w:b/>
              </w:rPr>
              <w:t>gerufen</w:t>
            </w:r>
          </w:p>
        </w:tc>
      </w:tr>
      <w:tr w:rsidR="006D6CAD" w14:paraId="52C12E4A" w14:textId="77777777" w:rsidTr="004266C7">
        <w:tc>
          <w:tcPr>
            <w:tcW w:w="6051" w:type="dxa"/>
          </w:tcPr>
          <w:p w14:paraId="6DE978EB" w14:textId="3AE89CD7" w:rsidR="006D6CAD" w:rsidRDefault="007F605B" w:rsidP="003248AB">
            <w:r w:rsidRPr="007F605B">
              <w:rPr>
                <w:szCs w:val="18"/>
              </w:rPr>
              <w:t>https://www.hydrology.ruhr-uni-bochum.de/hydro/index.html.de</w:t>
            </w:r>
          </w:p>
        </w:tc>
        <w:tc>
          <w:tcPr>
            <w:tcW w:w="3020" w:type="dxa"/>
          </w:tcPr>
          <w:p w14:paraId="30D0BBCB" w14:textId="77777777" w:rsidR="006D6CAD" w:rsidRDefault="006D6CAD" w:rsidP="003248AB">
            <w:r>
              <w:t>TT.MM.JJJJ</w:t>
            </w:r>
          </w:p>
        </w:tc>
      </w:tr>
      <w:tr w:rsidR="00C96AE4" w14:paraId="2FA02180" w14:textId="77777777" w:rsidTr="004266C7">
        <w:tc>
          <w:tcPr>
            <w:tcW w:w="6051" w:type="dxa"/>
          </w:tcPr>
          <w:p w14:paraId="5819BB07" w14:textId="77777777" w:rsidR="00C96AE4" w:rsidRPr="00693790" w:rsidRDefault="00C96AE4" w:rsidP="003248AB">
            <w:pPr>
              <w:rPr>
                <w:szCs w:val="18"/>
              </w:rPr>
            </w:pPr>
            <w:r w:rsidRPr="00C96AE4">
              <w:rPr>
                <w:szCs w:val="18"/>
              </w:rPr>
              <w:t>http://www.ub.ruhr-uni-bochum.de/informationen/citavi.html</w:t>
            </w:r>
          </w:p>
        </w:tc>
        <w:tc>
          <w:tcPr>
            <w:tcW w:w="3020" w:type="dxa"/>
          </w:tcPr>
          <w:p w14:paraId="6E28D5D4" w14:textId="77777777" w:rsidR="00C96AE4" w:rsidRDefault="00C96AE4" w:rsidP="003248AB">
            <w:r>
              <w:t>TT.MM.JJJJ</w:t>
            </w:r>
          </w:p>
        </w:tc>
      </w:tr>
      <w:tr w:rsidR="004266C7" w14:paraId="084D627C" w14:textId="77777777" w:rsidTr="004266C7">
        <w:tc>
          <w:tcPr>
            <w:tcW w:w="6051" w:type="dxa"/>
          </w:tcPr>
          <w:p w14:paraId="315A3819" w14:textId="6DBFEF3A" w:rsidR="004266C7" w:rsidRPr="00C96AE4" w:rsidRDefault="004266C7" w:rsidP="003248AB">
            <w:pPr>
              <w:rPr>
                <w:szCs w:val="18"/>
              </w:rPr>
            </w:pPr>
            <w:r w:rsidRPr="004266C7">
              <w:rPr>
                <w:szCs w:val="18"/>
              </w:rPr>
              <w:t>https://www.ub.ruhr-uni-bochum.de/recherchieren/rechercheunterstuetzung/wissenschaftliches-recherchieren-mit-ki-tools</w:t>
            </w:r>
          </w:p>
        </w:tc>
        <w:tc>
          <w:tcPr>
            <w:tcW w:w="3020" w:type="dxa"/>
          </w:tcPr>
          <w:p w14:paraId="6D26E5DE" w14:textId="12BCBDF7" w:rsidR="004266C7" w:rsidRDefault="004266C7" w:rsidP="003248AB">
            <w:r>
              <w:t>TT.MM.JJJJ</w:t>
            </w:r>
          </w:p>
        </w:tc>
      </w:tr>
    </w:tbl>
    <w:p w14:paraId="2D31EC2A" w14:textId="77777777" w:rsidR="006D6CAD" w:rsidRDefault="006D6CAD" w:rsidP="006D6CAD"/>
    <w:p w14:paraId="6F3DD7BA" w14:textId="77777777" w:rsidR="006D6CAD" w:rsidRDefault="006D6CAD">
      <w:r>
        <w:br w:type="page"/>
      </w:r>
    </w:p>
    <w:p w14:paraId="3289FDEC" w14:textId="77777777" w:rsidR="006D6CAD" w:rsidRDefault="006D6CAD" w:rsidP="006D6CAD">
      <w:pPr>
        <w:pStyle w:val="berschrift1"/>
        <w:numPr>
          <w:ilvl w:val="0"/>
          <w:numId w:val="0"/>
        </w:numPr>
        <w:ind w:left="432" w:hanging="432"/>
      </w:pPr>
      <w:bookmarkStart w:id="48" w:name="_Toc214983162"/>
      <w:r>
        <w:lastRenderedPageBreak/>
        <w:t>Anhang</w:t>
      </w:r>
      <w:bookmarkEnd w:id="48"/>
    </w:p>
    <w:p w14:paraId="72DF0A3E" w14:textId="77777777" w:rsidR="006D6CAD" w:rsidRPr="006247F9" w:rsidRDefault="006D6CAD" w:rsidP="00245204">
      <w:pPr>
        <w:pStyle w:val="AnhangmitNeu"/>
      </w:pPr>
      <w:bookmarkStart w:id="49" w:name="_Ref473731863"/>
      <w:bookmarkStart w:id="50" w:name="_Toc214983163"/>
      <w:r w:rsidRPr="006247F9">
        <w:t>Seite einrichten</w:t>
      </w:r>
      <w:bookmarkEnd w:id="49"/>
      <w:bookmarkEnd w:id="50"/>
    </w:p>
    <w:p w14:paraId="7198DF9C" w14:textId="77777777" w:rsidR="006D6CAD" w:rsidRDefault="006D6CAD" w:rsidP="006D6CAD">
      <w:r>
        <w:t>Papierformat A4, einspaltig, Seitenränder oben: 2,5 cm; links: 3,0 cm; rechts: 2,0 cm; unten: 2,0 cm; Seitennummerierung: fortlaufend ohne Kapitelunterteilung, Position unten zentriert; Seitennummerierung beginnt mit dem Deckblatt, Anzeige jedoch erst ab Seite 2.</w:t>
      </w:r>
    </w:p>
    <w:p w14:paraId="10C763E1" w14:textId="77777777" w:rsidR="00BF7628" w:rsidRDefault="006D6CAD" w:rsidP="006D6CAD">
      <w:pPr>
        <w:spacing w:after="240"/>
      </w:pPr>
      <w:r>
        <w:t>Schrift: Times New Roman 12 pt, Blocksatz, mit Silbentrennung; Zeilenabstand mehrfach: 1,2 Zeilen; Absätze: getrennt durch einfachen Zeilenumbruch mit 6 pt Abstand vor jedem neuen Absatz.</w:t>
      </w:r>
    </w:p>
    <w:p w14:paraId="4C4F5A1F" w14:textId="77777777" w:rsidR="006D6CAD" w:rsidRPr="006247F9" w:rsidRDefault="006D6CAD" w:rsidP="00245204">
      <w:pPr>
        <w:pStyle w:val="AnhangmitNeu"/>
      </w:pPr>
      <w:bookmarkStart w:id="51" w:name="_Toc214983164"/>
      <w:r w:rsidRPr="006247F9">
        <w:t>Kapitel Überschriften</w:t>
      </w:r>
      <w:bookmarkEnd w:id="51"/>
    </w:p>
    <w:p w14:paraId="1B41379F" w14:textId="77777777" w:rsidR="006D6CAD" w:rsidRPr="00595685" w:rsidRDefault="006D6CAD" w:rsidP="00595685">
      <w:pPr>
        <w:spacing w:line="276" w:lineRule="auto"/>
        <w:rPr>
          <w:b/>
          <w:sz w:val="32"/>
        </w:rPr>
      </w:pPr>
      <w:r w:rsidRPr="00595685">
        <w:rPr>
          <w:b/>
          <w:sz w:val="32"/>
        </w:rPr>
        <w:t>Überschrift 1. Ordnung</w:t>
      </w:r>
    </w:p>
    <w:p w14:paraId="2FFF98DE" w14:textId="77777777" w:rsidR="006D6CAD" w:rsidRDefault="006D6CAD" w:rsidP="00595685">
      <w:pPr>
        <w:spacing w:line="276" w:lineRule="auto"/>
      </w:pPr>
      <w:r w:rsidRPr="00CD3360">
        <w:t>Schrift: Times New Roman, 16 pt, fett</w:t>
      </w:r>
      <w:r>
        <w:t>, 12 pt Abstand vor jeder Überschrift, 3 pt Abstand nach jeder Überschrift</w:t>
      </w:r>
    </w:p>
    <w:p w14:paraId="7B9848C6" w14:textId="77777777" w:rsidR="006D6CAD" w:rsidRPr="00595685" w:rsidRDefault="006D6CAD" w:rsidP="00595685">
      <w:pPr>
        <w:spacing w:line="276" w:lineRule="auto"/>
        <w:rPr>
          <w:b/>
          <w:sz w:val="28"/>
        </w:rPr>
      </w:pPr>
      <w:r w:rsidRPr="00595685">
        <w:rPr>
          <w:b/>
          <w:sz w:val="28"/>
        </w:rPr>
        <w:t>Überschrift 2. Ordnung</w:t>
      </w:r>
    </w:p>
    <w:p w14:paraId="1C2CC2C0" w14:textId="77777777" w:rsidR="006D6CAD" w:rsidRDefault="006D6CAD" w:rsidP="006D6CAD">
      <w:r w:rsidRPr="00CD3360">
        <w:t>Schrift: Times New Roman, 14 pt, fett</w:t>
      </w:r>
      <w:r>
        <w:t>, 12 pt Abstand vor jeder Überschrift, 3 pt Abstand nach jeder Überschrift</w:t>
      </w:r>
    </w:p>
    <w:p w14:paraId="7C380C19" w14:textId="77777777" w:rsidR="006D6CAD" w:rsidRPr="00595685" w:rsidRDefault="006D6CAD" w:rsidP="00595685">
      <w:pPr>
        <w:rPr>
          <w:b/>
        </w:rPr>
      </w:pPr>
      <w:r w:rsidRPr="00595685">
        <w:rPr>
          <w:b/>
        </w:rPr>
        <w:t>Überschrift 3. Ordnung</w:t>
      </w:r>
    </w:p>
    <w:p w14:paraId="0D351ECF" w14:textId="77777777" w:rsidR="006D6CAD" w:rsidRDefault="006D6CAD" w:rsidP="006D6CAD">
      <w:r w:rsidRPr="00CD3360">
        <w:t>Schrift: Times New Roman, 12 pt, fett; Auf eine weitere nummerierte Untergliederung sollte nach Möglichkeit verzichtet werden. Gegebenenfalls können Unterkapitel 3. Ordnung weiter durch nicht-nummerierte Überschriften unterteilt werden</w:t>
      </w:r>
      <w:r>
        <w:t>.</w:t>
      </w:r>
    </w:p>
    <w:p w14:paraId="49EBAB43" w14:textId="77777777" w:rsidR="006D6CAD" w:rsidRDefault="006D6CAD" w:rsidP="006D6CAD">
      <w:pPr>
        <w:rPr>
          <w:b/>
        </w:rPr>
      </w:pPr>
      <w:r w:rsidRPr="006D6CAD">
        <w:rPr>
          <w:b/>
        </w:rPr>
        <w:t>Überschrift 4. Ordnung</w:t>
      </w:r>
    </w:p>
    <w:p w14:paraId="71160ECA" w14:textId="77777777" w:rsidR="006D6CAD" w:rsidRDefault="006D6CAD" w:rsidP="006D6CAD">
      <w:pPr>
        <w:spacing w:after="240"/>
      </w:pPr>
      <w:r w:rsidRPr="00CD3360">
        <w:t>Schrift: Times New Roman, 12 pt, fett</w:t>
      </w:r>
      <w:r>
        <w:t>, unnummeriert</w:t>
      </w:r>
    </w:p>
    <w:p w14:paraId="76425956" w14:textId="77777777" w:rsidR="006247F9" w:rsidRDefault="006247F9" w:rsidP="00245204">
      <w:pPr>
        <w:pStyle w:val="AnhangmitNeu"/>
      </w:pPr>
      <w:bookmarkStart w:id="52" w:name="_Toc214983165"/>
      <w:r w:rsidRPr="006247F9">
        <w:t>Gleichungen</w:t>
      </w:r>
      <w:bookmarkEnd w:id="52"/>
    </w:p>
    <w:p w14:paraId="6A6A1F1E" w14:textId="77777777" w:rsidR="00AB61A2" w:rsidRDefault="006247F9" w:rsidP="0032483C">
      <w:r w:rsidRPr="00CD3360">
        <w:t>Gleichungen sind mit Times New Roman 12 pt zu formatieren, 1,0 cm von links einzurücken und fortlaufend für jedes Hauptkapitel zu nummerieren.</w:t>
      </w:r>
      <w:r>
        <w:t xml:space="preserve"> Dafür kann der Schnellbaukasten „Gleichung“ eingefügt werden.</w:t>
      </w:r>
      <w:r w:rsidRPr="00CD3360">
        <w:t xml:space="preserve"> Gleichungszitate im Text: z.B: siehe </w:t>
      </w:r>
      <w:r>
        <w:t>Gleichung</w:t>
      </w:r>
      <w:r w:rsidR="001E4D27">
        <w:t xml:space="preserve"> </w:t>
      </w:r>
      <w:r w:rsidR="001E4D27">
        <w:fldChar w:fldCharType="begin"/>
      </w:r>
      <w:r w:rsidR="001E4D27">
        <w:instrText xml:space="preserve"> REF _Ref473734089 \h </w:instrText>
      </w:r>
      <w:r w:rsidR="001E4D27">
        <w:fldChar w:fldCharType="separate"/>
      </w:r>
      <w:r w:rsidR="001E4D27">
        <w:rPr>
          <w:noProof/>
        </w:rPr>
        <w:t>2</w:t>
      </w:r>
      <w:r w:rsidR="001E4D27">
        <w:t>.</w:t>
      </w:r>
      <w:r w:rsidR="001E4D27">
        <w:rPr>
          <w:noProof/>
        </w:rPr>
        <w:t>1</w:t>
      </w:r>
      <w:r w:rsidR="001E4D27">
        <w:fldChar w:fldCharType="end"/>
      </w:r>
      <w:r w:rsidR="00C71D5F">
        <w:t>.</w:t>
      </w:r>
      <w:r w:rsidR="00975E05">
        <w:t xml:space="preserve"> Enthält die Arbeit sehr viele Gleichungen, sollte besser ein vernünftiger Formeleditor als Word Add-In verwendet werden. Am Lehrstuhl steht dafür Math-Type zur Verfügung.</w:t>
      </w:r>
    </w:p>
    <w:p w14:paraId="0438AAE0" w14:textId="77777777" w:rsidR="006D6CAD" w:rsidRDefault="006247F9" w:rsidP="00245204">
      <w:pPr>
        <w:pStyle w:val="AnhangmitNeu"/>
      </w:pPr>
      <w:bookmarkStart w:id="53" w:name="_Toc214983166"/>
      <w:r>
        <w:t>Tabellen und Abbildungen</w:t>
      </w:r>
      <w:bookmarkEnd w:id="53"/>
    </w:p>
    <w:p w14:paraId="0D001936" w14:textId="2DFF04B1" w:rsidR="006247F9" w:rsidRDefault="006247F9" w:rsidP="006247F9">
      <w:r w:rsidRPr="006A6D45">
        <w:t>Tabellen werden mit Überschriften und Abbildungen mit Unterschriften versehen. Für die Überschriften/ Unterschriften ist Times New Roman 11 pt, einzeiliger Zeilenabstand, zu ver-wenden. Tabellen und Abbildungen sind fortlaufend für jedes Hauptkapitel zu nummerieren (Tabelle/ Abbildung und zugehörige Nummer in fetter Schrift). Auf Abbildungen und Tabel-</w:t>
      </w:r>
      <w:r w:rsidRPr="006A6D45">
        <w:lastRenderedPageBreak/>
        <w:t>len muss</w:t>
      </w:r>
      <w:r w:rsidR="003658B1">
        <w:t xml:space="preserve"> durch eine Beschreibung</w:t>
      </w:r>
      <w:r w:rsidRPr="006A6D45">
        <w:t xml:space="preserve"> im Text verwiesen werden</w:t>
      </w:r>
      <w:r w:rsidR="00043F0E">
        <w:t>, z.B</w:t>
      </w:r>
      <w:r w:rsidR="009D3798">
        <w:t>.</w:t>
      </w:r>
      <w:r w:rsidR="003658B1">
        <w:t xml:space="preserve"> „Inhalte XX zeigen Inhalte YY (</w:t>
      </w:r>
      <w:r w:rsidR="009D3798">
        <w:fldChar w:fldCharType="begin"/>
      </w:r>
      <w:r w:rsidR="009D3798">
        <w:instrText xml:space="preserve"> REF _Ref473733457 \h  \* MERGEFORMAT </w:instrText>
      </w:r>
      <w:r w:rsidR="009D3798">
        <w:fldChar w:fldCharType="separate"/>
      </w:r>
      <w:r w:rsidR="00975E05" w:rsidRPr="00975E05">
        <w:t>Tabelle 2.1</w:t>
      </w:r>
      <w:r w:rsidR="009D3798">
        <w:fldChar w:fldCharType="end"/>
      </w:r>
      <w:r w:rsidR="003658B1">
        <w:t>) und „Wasserwesen studieren ist klasse (Abbildung 2.1)“</w:t>
      </w:r>
      <w:r w:rsidR="00043F0E">
        <w:t xml:space="preserve">. </w:t>
      </w:r>
    </w:p>
    <w:p w14:paraId="57D3EB2E" w14:textId="77777777" w:rsidR="006247F9" w:rsidRDefault="006247F9" w:rsidP="00245204">
      <w:pPr>
        <w:pStyle w:val="AnhangmitNeu"/>
      </w:pPr>
      <w:bookmarkStart w:id="54" w:name="_Toc214983167"/>
      <w:r>
        <w:t>Literatur</w:t>
      </w:r>
      <w:bookmarkEnd w:id="54"/>
    </w:p>
    <w:p w14:paraId="160B33B3" w14:textId="2A3F5CD9" w:rsidR="00AA7F04" w:rsidRDefault="006247F9" w:rsidP="00AA7F04">
      <w:r w:rsidRPr="006A6D45">
        <w:t>Die Überschrift „Literatur“ wird wie eine Überschrift 1. Ordnung ohne Nummerierung behandelt. Schrift für die Literatur: Times New Roman 1</w:t>
      </w:r>
      <w:r w:rsidR="00AA7F04">
        <w:t>2</w:t>
      </w:r>
      <w:r w:rsidRPr="006A6D45">
        <w:t xml:space="preserve"> pt, Einzug hängend 0,5 cm, Zeilenabstand </w:t>
      </w:r>
      <w:r w:rsidR="00AA7F04">
        <w:t xml:space="preserve">mehrfach: 1,2; Absätze: getrennt durch einfachen Zeilenumbruch mit 3 pt Abstand vor jedem neuen Absatz. </w:t>
      </w:r>
    </w:p>
    <w:p w14:paraId="6D52A184" w14:textId="77777777" w:rsidR="00AA7F04" w:rsidRDefault="00AA7F04" w:rsidP="006247F9"/>
    <w:p w14:paraId="223E6F8A" w14:textId="77777777" w:rsidR="006247F9" w:rsidRDefault="006247F9" w:rsidP="00245204">
      <w:pPr>
        <w:pStyle w:val="AnhangmitNeu"/>
      </w:pPr>
      <w:bookmarkStart w:id="55" w:name="_Ref473731868"/>
      <w:bookmarkStart w:id="56" w:name="_Toc214983168"/>
      <w:r>
        <w:t>Anhang</w:t>
      </w:r>
      <w:bookmarkEnd w:id="55"/>
      <w:bookmarkEnd w:id="56"/>
    </w:p>
    <w:p w14:paraId="5049BA27" w14:textId="3C89E1D0" w:rsidR="006247F9" w:rsidRDefault="006247F9" w:rsidP="006247F9">
      <w:r w:rsidRPr="00D6414C">
        <w:t>Die Hauptnummerierung erfolgt mit Buchstaben. Falls eine weitere Unterteilung gewünscht ist, sind Numm</w:t>
      </w:r>
      <w:r>
        <w:t>ern zu verwenden</w:t>
      </w:r>
      <w:r w:rsidR="005241BB">
        <w:t>,</w:t>
      </w:r>
      <w:r>
        <w:t xml:space="preserve"> z.B. Anhang A oder</w:t>
      </w:r>
      <w:r w:rsidRPr="00D6414C">
        <w:t xml:space="preserve"> B.1, B.2.</w:t>
      </w:r>
      <w:r w:rsidR="00AA7F04">
        <w:t xml:space="preserve"> </w:t>
      </w:r>
    </w:p>
    <w:p w14:paraId="37774CC6" w14:textId="77777777" w:rsidR="006247F9" w:rsidRDefault="006247F9">
      <w:r>
        <w:br w:type="page"/>
      </w:r>
    </w:p>
    <w:p w14:paraId="76C92344" w14:textId="14E0C28C" w:rsidR="006247F9" w:rsidRPr="004436C0" w:rsidRDefault="00AA7F04" w:rsidP="006247F9">
      <w:pPr>
        <w:rPr>
          <w:b/>
          <w:sz w:val="32"/>
          <w:szCs w:val="32"/>
        </w:rPr>
      </w:pPr>
      <w:r w:rsidRPr="004436C0">
        <w:rPr>
          <w:b/>
          <w:sz w:val="32"/>
          <w:szCs w:val="32"/>
        </w:rPr>
        <w:lastRenderedPageBreak/>
        <w:t>Selbständigkeitse</w:t>
      </w:r>
      <w:r w:rsidR="006247F9" w:rsidRPr="004436C0">
        <w:rPr>
          <w:b/>
          <w:sz w:val="32"/>
          <w:szCs w:val="32"/>
        </w:rPr>
        <w:t>rklärung</w:t>
      </w:r>
      <w:r w:rsidRPr="004436C0">
        <w:rPr>
          <w:b/>
          <w:sz w:val="32"/>
          <w:szCs w:val="32"/>
        </w:rPr>
        <w:t xml:space="preserve"> </w:t>
      </w:r>
    </w:p>
    <w:p w14:paraId="1D5AD1A7" w14:textId="4BFDDF03" w:rsidR="006247F9" w:rsidRDefault="006247F9" w:rsidP="00AA7F04">
      <w:r>
        <w:t>Am Ende der Arbeit ist eine Selbstständigkeitserklärung beizufügen</w:t>
      </w:r>
      <w:r w:rsidR="00AA7F04">
        <w:t xml:space="preserve">. Nutzen Sie dazu die aktuelle vom Prüfungsamt freigegebene Version. </w:t>
      </w:r>
    </w:p>
    <w:p w14:paraId="1DD7D03F" w14:textId="77777777" w:rsidR="006247F9" w:rsidRDefault="006247F9" w:rsidP="006247F9"/>
    <w:sectPr w:rsidR="006247F9" w:rsidSect="00E00B38">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7484" w14:textId="77777777" w:rsidR="00653D88" w:rsidRDefault="00653D88" w:rsidP="003952B0">
      <w:pPr>
        <w:spacing w:before="0" w:line="240" w:lineRule="auto"/>
      </w:pPr>
      <w:r>
        <w:separator/>
      </w:r>
    </w:p>
  </w:endnote>
  <w:endnote w:type="continuationSeparator" w:id="0">
    <w:p w14:paraId="3D392BB4" w14:textId="77777777" w:rsidR="00653D88" w:rsidRDefault="00653D88" w:rsidP="003952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62F0" w14:textId="77777777" w:rsidR="005241BB" w:rsidRDefault="005241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61868"/>
      <w:docPartObj>
        <w:docPartGallery w:val="Page Numbers (Bottom of Page)"/>
        <w:docPartUnique/>
      </w:docPartObj>
    </w:sdtPr>
    <w:sdtEndPr/>
    <w:sdtContent>
      <w:p w14:paraId="06E5C26D" w14:textId="77777777" w:rsidR="003248AB" w:rsidRDefault="003248AB">
        <w:pPr>
          <w:pStyle w:val="Fuzeile"/>
          <w:jc w:val="center"/>
        </w:pPr>
        <w:r>
          <w:fldChar w:fldCharType="begin"/>
        </w:r>
        <w:r>
          <w:instrText>PAGE   \* MERGEFORMAT</w:instrText>
        </w:r>
        <w:r>
          <w:fldChar w:fldCharType="separate"/>
        </w:r>
        <w:r w:rsidR="008B0A5C">
          <w:rPr>
            <w:noProof/>
          </w:rPr>
          <w:t>13</w:t>
        </w:r>
        <w:r>
          <w:fldChar w:fldCharType="end"/>
        </w:r>
      </w:p>
    </w:sdtContent>
  </w:sdt>
  <w:p w14:paraId="3760888B" w14:textId="77777777" w:rsidR="003248AB" w:rsidRDefault="003248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4B69" w14:textId="77777777" w:rsidR="005241BB" w:rsidRDefault="005241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B3AB" w14:textId="77777777" w:rsidR="00653D88" w:rsidRDefault="00653D88" w:rsidP="003952B0">
      <w:pPr>
        <w:spacing w:before="0" w:line="240" w:lineRule="auto"/>
      </w:pPr>
      <w:r>
        <w:separator/>
      </w:r>
    </w:p>
  </w:footnote>
  <w:footnote w:type="continuationSeparator" w:id="0">
    <w:p w14:paraId="61D6EDCD" w14:textId="77777777" w:rsidR="00653D88" w:rsidRDefault="00653D88" w:rsidP="003952B0">
      <w:pPr>
        <w:spacing w:before="0" w:line="240" w:lineRule="auto"/>
      </w:pPr>
      <w:r>
        <w:continuationSeparator/>
      </w:r>
    </w:p>
  </w:footnote>
  <w:footnote w:id="1">
    <w:p w14:paraId="2EE281C6" w14:textId="77777777" w:rsidR="003248AB" w:rsidRDefault="003248AB" w:rsidP="00924AF5">
      <w:pPr>
        <w:pStyle w:val="Funotentext"/>
      </w:pPr>
      <w:r>
        <w:rPr>
          <w:rStyle w:val="Funotenzeichen"/>
        </w:rPr>
        <w:footnoteRef/>
      </w:r>
      <w:r>
        <w:t xml:space="preserve"> Die vorliegende Beschreibung ist entsprechend der hier formulierten Vorgaben formatiert.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A562" w14:textId="77777777" w:rsidR="005241BB" w:rsidRDefault="005241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15D4" w14:textId="77777777" w:rsidR="005241BB" w:rsidRDefault="005241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05F0" w14:textId="77777777" w:rsidR="005241BB" w:rsidRDefault="005241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9E9"/>
    <w:multiLevelType w:val="multilevel"/>
    <w:tmpl w:val="9720181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upperLetter"/>
      <w:pStyle w:val="Anhang"/>
      <w:lvlText w:val="Anhang %7"/>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6214FB6"/>
    <w:multiLevelType w:val="hybridMultilevel"/>
    <w:tmpl w:val="81F2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E5115"/>
    <w:multiLevelType w:val="hybridMultilevel"/>
    <w:tmpl w:val="494E8888"/>
    <w:lvl w:ilvl="0" w:tplc="354E8146">
      <w:start w:val="1"/>
      <w:numFmt w:val="upperLetter"/>
      <w:pStyle w:val="AnhangmitNeu"/>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74577"/>
    <w:multiLevelType w:val="hybridMultilevel"/>
    <w:tmpl w:val="463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406E2"/>
    <w:multiLevelType w:val="hybridMultilevel"/>
    <w:tmpl w:val="AA84F4B4"/>
    <w:lvl w:ilvl="0" w:tplc="50648AAE">
      <w:start w:val="1"/>
      <w:numFmt w:val="bullet"/>
      <w:pStyle w:val="Listenabsatz"/>
      <w:lvlText w:val=""/>
      <w:lvlJc w:val="left"/>
      <w:pPr>
        <w:ind w:left="36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7847BAF"/>
    <w:multiLevelType w:val="hybridMultilevel"/>
    <w:tmpl w:val="8820CD6A"/>
    <w:lvl w:ilvl="0" w:tplc="5AEA428E">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D36A6"/>
    <w:multiLevelType w:val="hybridMultilevel"/>
    <w:tmpl w:val="79B0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991669">
    <w:abstractNumId w:val="0"/>
  </w:num>
  <w:num w:numId="2" w16cid:durableId="1624462960">
    <w:abstractNumId w:val="1"/>
  </w:num>
  <w:num w:numId="3" w16cid:durableId="311177419">
    <w:abstractNumId w:val="6"/>
  </w:num>
  <w:num w:numId="4" w16cid:durableId="654839129">
    <w:abstractNumId w:val="3"/>
  </w:num>
  <w:num w:numId="5" w16cid:durableId="1501458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173310">
    <w:abstractNumId w:val="4"/>
  </w:num>
  <w:num w:numId="7" w16cid:durableId="1105229520">
    <w:abstractNumId w:val="5"/>
  </w:num>
  <w:num w:numId="8" w16cid:durableId="2033337739">
    <w:abstractNumId w:val="0"/>
  </w:num>
  <w:num w:numId="9" w16cid:durableId="124353211">
    <w:abstractNumId w:val="0"/>
  </w:num>
  <w:num w:numId="10" w16cid:durableId="2126461277">
    <w:abstractNumId w:val="2"/>
  </w:num>
  <w:num w:numId="11" w16cid:durableId="2044942657">
    <w:abstractNumId w:val="0"/>
  </w:num>
  <w:num w:numId="12" w16cid:durableId="1314719284">
    <w:abstractNumId w:val="0"/>
  </w:num>
  <w:num w:numId="13" w16cid:durableId="302387773">
    <w:abstractNumId w:val="0"/>
  </w:num>
  <w:num w:numId="14" w16cid:durableId="557479808">
    <w:abstractNumId w:val="0"/>
  </w:num>
  <w:num w:numId="15" w16cid:durableId="825361184">
    <w:abstractNumId w:val="0"/>
  </w:num>
  <w:num w:numId="16" w16cid:durableId="13173010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B0"/>
    <w:rsid w:val="00000CF2"/>
    <w:rsid w:val="000022F7"/>
    <w:rsid w:val="0000419D"/>
    <w:rsid w:val="0000569E"/>
    <w:rsid w:val="0000790E"/>
    <w:rsid w:val="00010C1E"/>
    <w:rsid w:val="00010FAD"/>
    <w:rsid w:val="00013560"/>
    <w:rsid w:val="00013BCF"/>
    <w:rsid w:val="00013D4B"/>
    <w:rsid w:val="00014B79"/>
    <w:rsid w:val="00015152"/>
    <w:rsid w:val="00025883"/>
    <w:rsid w:val="00025F3F"/>
    <w:rsid w:val="00026ED7"/>
    <w:rsid w:val="00027BA0"/>
    <w:rsid w:val="000379F4"/>
    <w:rsid w:val="00041337"/>
    <w:rsid w:val="00042676"/>
    <w:rsid w:val="00043F0E"/>
    <w:rsid w:val="0004462E"/>
    <w:rsid w:val="000478A5"/>
    <w:rsid w:val="000506F8"/>
    <w:rsid w:val="000527E1"/>
    <w:rsid w:val="00053760"/>
    <w:rsid w:val="00056F22"/>
    <w:rsid w:val="00064DA3"/>
    <w:rsid w:val="00065169"/>
    <w:rsid w:val="0006581C"/>
    <w:rsid w:val="0007724A"/>
    <w:rsid w:val="00081139"/>
    <w:rsid w:val="000831D8"/>
    <w:rsid w:val="00084A86"/>
    <w:rsid w:val="00085892"/>
    <w:rsid w:val="0009596E"/>
    <w:rsid w:val="00096199"/>
    <w:rsid w:val="000A0148"/>
    <w:rsid w:val="000A0415"/>
    <w:rsid w:val="000A2729"/>
    <w:rsid w:val="000A31E8"/>
    <w:rsid w:val="000A39D2"/>
    <w:rsid w:val="000A4343"/>
    <w:rsid w:val="000A702A"/>
    <w:rsid w:val="000A7B0A"/>
    <w:rsid w:val="000B6039"/>
    <w:rsid w:val="000B6AB1"/>
    <w:rsid w:val="000B7C5B"/>
    <w:rsid w:val="000C0976"/>
    <w:rsid w:val="000C17DC"/>
    <w:rsid w:val="000C50C9"/>
    <w:rsid w:val="000C5794"/>
    <w:rsid w:val="000C7872"/>
    <w:rsid w:val="000D0EB3"/>
    <w:rsid w:val="000D16F7"/>
    <w:rsid w:val="000D180E"/>
    <w:rsid w:val="000D3C2A"/>
    <w:rsid w:val="000E3B8B"/>
    <w:rsid w:val="000E3CBA"/>
    <w:rsid w:val="000E5BB1"/>
    <w:rsid w:val="000E620B"/>
    <w:rsid w:val="000E6E55"/>
    <w:rsid w:val="000F6088"/>
    <w:rsid w:val="00106BDE"/>
    <w:rsid w:val="00106F76"/>
    <w:rsid w:val="00107C8C"/>
    <w:rsid w:val="00111CB0"/>
    <w:rsid w:val="001153FA"/>
    <w:rsid w:val="00116561"/>
    <w:rsid w:val="00124921"/>
    <w:rsid w:val="00125C7D"/>
    <w:rsid w:val="00135169"/>
    <w:rsid w:val="00135D0C"/>
    <w:rsid w:val="0014230E"/>
    <w:rsid w:val="00152DE8"/>
    <w:rsid w:val="0016038A"/>
    <w:rsid w:val="00166585"/>
    <w:rsid w:val="00172455"/>
    <w:rsid w:val="00173728"/>
    <w:rsid w:val="00177387"/>
    <w:rsid w:val="001962F3"/>
    <w:rsid w:val="00196658"/>
    <w:rsid w:val="001A0BCB"/>
    <w:rsid w:val="001A36C2"/>
    <w:rsid w:val="001A3C9B"/>
    <w:rsid w:val="001A6F7A"/>
    <w:rsid w:val="001A739B"/>
    <w:rsid w:val="001B4ABA"/>
    <w:rsid w:val="001B4E87"/>
    <w:rsid w:val="001C42D7"/>
    <w:rsid w:val="001C4A34"/>
    <w:rsid w:val="001D090F"/>
    <w:rsid w:val="001D37A0"/>
    <w:rsid w:val="001D4EBE"/>
    <w:rsid w:val="001D59D8"/>
    <w:rsid w:val="001D5E34"/>
    <w:rsid w:val="001D642A"/>
    <w:rsid w:val="001E188E"/>
    <w:rsid w:val="001E30ED"/>
    <w:rsid w:val="001E371D"/>
    <w:rsid w:val="001E4A25"/>
    <w:rsid w:val="001E4D27"/>
    <w:rsid w:val="001E57BF"/>
    <w:rsid w:val="001F13A5"/>
    <w:rsid w:val="001F2808"/>
    <w:rsid w:val="001F2869"/>
    <w:rsid w:val="001F596F"/>
    <w:rsid w:val="001F5D92"/>
    <w:rsid w:val="00200CD9"/>
    <w:rsid w:val="002021B0"/>
    <w:rsid w:val="00203940"/>
    <w:rsid w:val="0020407F"/>
    <w:rsid w:val="002118FD"/>
    <w:rsid w:val="002133AB"/>
    <w:rsid w:val="002133D7"/>
    <w:rsid w:val="00216BC8"/>
    <w:rsid w:val="002178C2"/>
    <w:rsid w:val="00226849"/>
    <w:rsid w:val="002343E2"/>
    <w:rsid w:val="0023525F"/>
    <w:rsid w:val="00237CA9"/>
    <w:rsid w:val="00240D79"/>
    <w:rsid w:val="002414E9"/>
    <w:rsid w:val="002436B2"/>
    <w:rsid w:val="002449B1"/>
    <w:rsid w:val="00245204"/>
    <w:rsid w:val="002464C7"/>
    <w:rsid w:val="00246B9C"/>
    <w:rsid w:val="00251B46"/>
    <w:rsid w:val="00253299"/>
    <w:rsid w:val="002540D7"/>
    <w:rsid w:val="002601B5"/>
    <w:rsid w:val="00261A3E"/>
    <w:rsid w:val="002623DF"/>
    <w:rsid w:val="002645C3"/>
    <w:rsid w:val="002658A3"/>
    <w:rsid w:val="00266FB3"/>
    <w:rsid w:val="00270110"/>
    <w:rsid w:val="0027045E"/>
    <w:rsid w:val="00271746"/>
    <w:rsid w:val="00271E0B"/>
    <w:rsid w:val="00277057"/>
    <w:rsid w:val="0028292F"/>
    <w:rsid w:val="002850F8"/>
    <w:rsid w:val="0028674A"/>
    <w:rsid w:val="002868D5"/>
    <w:rsid w:val="00286D01"/>
    <w:rsid w:val="002872CB"/>
    <w:rsid w:val="0028798E"/>
    <w:rsid w:val="00287A75"/>
    <w:rsid w:val="00296CC3"/>
    <w:rsid w:val="002A3BD0"/>
    <w:rsid w:val="002A4A35"/>
    <w:rsid w:val="002B0EAF"/>
    <w:rsid w:val="002B233F"/>
    <w:rsid w:val="002B6EAC"/>
    <w:rsid w:val="002C073D"/>
    <w:rsid w:val="002C0CCC"/>
    <w:rsid w:val="002C3C71"/>
    <w:rsid w:val="002D1F46"/>
    <w:rsid w:val="002D3A67"/>
    <w:rsid w:val="002D6490"/>
    <w:rsid w:val="002D7362"/>
    <w:rsid w:val="002E3426"/>
    <w:rsid w:val="002E5B30"/>
    <w:rsid w:val="002E6E97"/>
    <w:rsid w:val="002E741D"/>
    <w:rsid w:val="002F1106"/>
    <w:rsid w:val="002F60BE"/>
    <w:rsid w:val="00300CF3"/>
    <w:rsid w:val="003040BE"/>
    <w:rsid w:val="0030699D"/>
    <w:rsid w:val="00311999"/>
    <w:rsid w:val="003123A3"/>
    <w:rsid w:val="003132F3"/>
    <w:rsid w:val="0031340A"/>
    <w:rsid w:val="00315BB5"/>
    <w:rsid w:val="0032096A"/>
    <w:rsid w:val="003227BA"/>
    <w:rsid w:val="00323560"/>
    <w:rsid w:val="003240EB"/>
    <w:rsid w:val="00324472"/>
    <w:rsid w:val="0032483C"/>
    <w:rsid w:val="003248AB"/>
    <w:rsid w:val="003276F2"/>
    <w:rsid w:val="00334892"/>
    <w:rsid w:val="00336A39"/>
    <w:rsid w:val="00340E19"/>
    <w:rsid w:val="00341E91"/>
    <w:rsid w:val="00344633"/>
    <w:rsid w:val="00344BF5"/>
    <w:rsid w:val="00361459"/>
    <w:rsid w:val="00364E6B"/>
    <w:rsid w:val="0036524C"/>
    <w:rsid w:val="003658B1"/>
    <w:rsid w:val="00370829"/>
    <w:rsid w:val="00374363"/>
    <w:rsid w:val="00374933"/>
    <w:rsid w:val="00375885"/>
    <w:rsid w:val="003828F5"/>
    <w:rsid w:val="00382CF2"/>
    <w:rsid w:val="00383437"/>
    <w:rsid w:val="00384156"/>
    <w:rsid w:val="00384656"/>
    <w:rsid w:val="00384A63"/>
    <w:rsid w:val="0038623E"/>
    <w:rsid w:val="00391A39"/>
    <w:rsid w:val="00393D7E"/>
    <w:rsid w:val="00394B4F"/>
    <w:rsid w:val="00394C65"/>
    <w:rsid w:val="003952B0"/>
    <w:rsid w:val="0039555E"/>
    <w:rsid w:val="0039739B"/>
    <w:rsid w:val="003A033E"/>
    <w:rsid w:val="003A11D1"/>
    <w:rsid w:val="003A39F8"/>
    <w:rsid w:val="003A7DFD"/>
    <w:rsid w:val="003A7EDD"/>
    <w:rsid w:val="003B063C"/>
    <w:rsid w:val="003B0856"/>
    <w:rsid w:val="003B4F97"/>
    <w:rsid w:val="003B5DAF"/>
    <w:rsid w:val="003C5F9F"/>
    <w:rsid w:val="003D2323"/>
    <w:rsid w:val="003D78AF"/>
    <w:rsid w:val="003E7B6C"/>
    <w:rsid w:val="003F3AEF"/>
    <w:rsid w:val="003F6E4C"/>
    <w:rsid w:val="003F7A87"/>
    <w:rsid w:val="00401DD0"/>
    <w:rsid w:val="00402B7E"/>
    <w:rsid w:val="00403BD9"/>
    <w:rsid w:val="004048BB"/>
    <w:rsid w:val="00407BF7"/>
    <w:rsid w:val="00411A34"/>
    <w:rsid w:val="00412BC9"/>
    <w:rsid w:val="004204EB"/>
    <w:rsid w:val="00420E3D"/>
    <w:rsid w:val="0042190B"/>
    <w:rsid w:val="004266C7"/>
    <w:rsid w:val="00427B6F"/>
    <w:rsid w:val="00427CD8"/>
    <w:rsid w:val="00431F2E"/>
    <w:rsid w:val="00432347"/>
    <w:rsid w:val="00433719"/>
    <w:rsid w:val="004377D0"/>
    <w:rsid w:val="00441EA4"/>
    <w:rsid w:val="004436C0"/>
    <w:rsid w:val="00443892"/>
    <w:rsid w:val="00444A44"/>
    <w:rsid w:val="004462ED"/>
    <w:rsid w:val="0045016D"/>
    <w:rsid w:val="0045299F"/>
    <w:rsid w:val="00453CBA"/>
    <w:rsid w:val="0045678B"/>
    <w:rsid w:val="004601EE"/>
    <w:rsid w:val="00460715"/>
    <w:rsid w:val="00460956"/>
    <w:rsid w:val="00462187"/>
    <w:rsid w:val="00462593"/>
    <w:rsid w:val="00463A6C"/>
    <w:rsid w:val="00463F98"/>
    <w:rsid w:val="0046452C"/>
    <w:rsid w:val="004649E1"/>
    <w:rsid w:val="00467F7B"/>
    <w:rsid w:val="004727E0"/>
    <w:rsid w:val="00474768"/>
    <w:rsid w:val="004825B5"/>
    <w:rsid w:val="00483D04"/>
    <w:rsid w:val="00490A6D"/>
    <w:rsid w:val="00490F60"/>
    <w:rsid w:val="00492B8B"/>
    <w:rsid w:val="004A1783"/>
    <w:rsid w:val="004A3EBB"/>
    <w:rsid w:val="004A43A5"/>
    <w:rsid w:val="004A4DD8"/>
    <w:rsid w:val="004A548D"/>
    <w:rsid w:val="004A57A9"/>
    <w:rsid w:val="004A65A1"/>
    <w:rsid w:val="004B0B40"/>
    <w:rsid w:val="004B586F"/>
    <w:rsid w:val="004B6145"/>
    <w:rsid w:val="004B6579"/>
    <w:rsid w:val="004C096B"/>
    <w:rsid w:val="004C1650"/>
    <w:rsid w:val="004C3EF3"/>
    <w:rsid w:val="004C54FD"/>
    <w:rsid w:val="004D07AE"/>
    <w:rsid w:val="004D2048"/>
    <w:rsid w:val="004D6DF7"/>
    <w:rsid w:val="004E36F7"/>
    <w:rsid w:val="004E379D"/>
    <w:rsid w:val="004E390B"/>
    <w:rsid w:val="004E4ADA"/>
    <w:rsid w:val="004E600D"/>
    <w:rsid w:val="004E6E05"/>
    <w:rsid w:val="004F424A"/>
    <w:rsid w:val="004F67D9"/>
    <w:rsid w:val="004F6B56"/>
    <w:rsid w:val="0050222B"/>
    <w:rsid w:val="00504BA9"/>
    <w:rsid w:val="00507350"/>
    <w:rsid w:val="005130C2"/>
    <w:rsid w:val="00513E32"/>
    <w:rsid w:val="00517EAC"/>
    <w:rsid w:val="00523933"/>
    <w:rsid w:val="005241BB"/>
    <w:rsid w:val="00526025"/>
    <w:rsid w:val="00527126"/>
    <w:rsid w:val="00535FDB"/>
    <w:rsid w:val="0053741C"/>
    <w:rsid w:val="005409C9"/>
    <w:rsid w:val="00542B42"/>
    <w:rsid w:val="0054599D"/>
    <w:rsid w:val="00554CA7"/>
    <w:rsid w:val="00557DE4"/>
    <w:rsid w:val="00560260"/>
    <w:rsid w:val="00586081"/>
    <w:rsid w:val="005910B8"/>
    <w:rsid w:val="00591975"/>
    <w:rsid w:val="00593065"/>
    <w:rsid w:val="00595685"/>
    <w:rsid w:val="00595C44"/>
    <w:rsid w:val="005977AA"/>
    <w:rsid w:val="005A4D34"/>
    <w:rsid w:val="005A67B8"/>
    <w:rsid w:val="005B47F1"/>
    <w:rsid w:val="005C1983"/>
    <w:rsid w:val="005C3A88"/>
    <w:rsid w:val="005C3CE2"/>
    <w:rsid w:val="005C4812"/>
    <w:rsid w:val="005C55F9"/>
    <w:rsid w:val="005D1EF5"/>
    <w:rsid w:val="005D53EC"/>
    <w:rsid w:val="005D60D2"/>
    <w:rsid w:val="005E13CA"/>
    <w:rsid w:val="005E526A"/>
    <w:rsid w:val="005E536D"/>
    <w:rsid w:val="005E6DB9"/>
    <w:rsid w:val="005E7709"/>
    <w:rsid w:val="005F25E1"/>
    <w:rsid w:val="00600651"/>
    <w:rsid w:val="0060746F"/>
    <w:rsid w:val="00610C50"/>
    <w:rsid w:val="00611721"/>
    <w:rsid w:val="006178E1"/>
    <w:rsid w:val="0062317C"/>
    <w:rsid w:val="0062322F"/>
    <w:rsid w:val="006247F9"/>
    <w:rsid w:val="00627236"/>
    <w:rsid w:val="00631E5A"/>
    <w:rsid w:val="00633DA3"/>
    <w:rsid w:val="006376FE"/>
    <w:rsid w:val="00650112"/>
    <w:rsid w:val="00653AA6"/>
    <w:rsid w:val="00653D88"/>
    <w:rsid w:val="00653FB8"/>
    <w:rsid w:val="00660360"/>
    <w:rsid w:val="006662C0"/>
    <w:rsid w:val="00667345"/>
    <w:rsid w:val="00671A2B"/>
    <w:rsid w:val="00672D95"/>
    <w:rsid w:val="00681870"/>
    <w:rsid w:val="0068287B"/>
    <w:rsid w:val="006867DC"/>
    <w:rsid w:val="006900E5"/>
    <w:rsid w:val="00691C7D"/>
    <w:rsid w:val="006920A3"/>
    <w:rsid w:val="00694B12"/>
    <w:rsid w:val="00694E11"/>
    <w:rsid w:val="0069584F"/>
    <w:rsid w:val="006A0E4F"/>
    <w:rsid w:val="006A0F0D"/>
    <w:rsid w:val="006A2FD0"/>
    <w:rsid w:val="006A5AC4"/>
    <w:rsid w:val="006A5DB4"/>
    <w:rsid w:val="006B0D7E"/>
    <w:rsid w:val="006B1164"/>
    <w:rsid w:val="006B1CD1"/>
    <w:rsid w:val="006B5B39"/>
    <w:rsid w:val="006B7833"/>
    <w:rsid w:val="006C1C8C"/>
    <w:rsid w:val="006C3855"/>
    <w:rsid w:val="006C4345"/>
    <w:rsid w:val="006C6323"/>
    <w:rsid w:val="006C64CA"/>
    <w:rsid w:val="006D285A"/>
    <w:rsid w:val="006D3779"/>
    <w:rsid w:val="006D3977"/>
    <w:rsid w:val="006D6C71"/>
    <w:rsid w:val="006D6CAD"/>
    <w:rsid w:val="006E5322"/>
    <w:rsid w:val="006E593B"/>
    <w:rsid w:val="006F4FE5"/>
    <w:rsid w:val="006F7C81"/>
    <w:rsid w:val="0070298B"/>
    <w:rsid w:val="0070321E"/>
    <w:rsid w:val="00704FAC"/>
    <w:rsid w:val="00705DC0"/>
    <w:rsid w:val="00707EDC"/>
    <w:rsid w:val="00710118"/>
    <w:rsid w:val="0071765C"/>
    <w:rsid w:val="0072007C"/>
    <w:rsid w:val="007207A5"/>
    <w:rsid w:val="007276F2"/>
    <w:rsid w:val="00737135"/>
    <w:rsid w:val="00740AD0"/>
    <w:rsid w:val="007444F2"/>
    <w:rsid w:val="00744A3D"/>
    <w:rsid w:val="0074527E"/>
    <w:rsid w:val="00750BBF"/>
    <w:rsid w:val="00755F36"/>
    <w:rsid w:val="00756C03"/>
    <w:rsid w:val="00760503"/>
    <w:rsid w:val="00765A7C"/>
    <w:rsid w:val="00765F39"/>
    <w:rsid w:val="00770146"/>
    <w:rsid w:val="007706E1"/>
    <w:rsid w:val="00771D02"/>
    <w:rsid w:val="00772611"/>
    <w:rsid w:val="00775234"/>
    <w:rsid w:val="00775DC4"/>
    <w:rsid w:val="00780052"/>
    <w:rsid w:val="0078063B"/>
    <w:rsid w:val="0078130E"/>
    <w:rsid w:val="00781AD9"/>
    <w:rsid w:val="00781C63"/>
    <w:rsid w:val="00787D0F"/>
    <w:rsid w:val="00791EBE"/>
    <w:rsid w:val="00792E26"/>
    <w:rsid w:val="00794C60"/>
    <w:rsid w:val="007A1672"/>
    <w:rsid w:val="007A2E5F"/>
    <w:rsid w:val="007A3868"/>
    <w:rsid w:val="007A5AB4"/>
    <w:rsid w:val="007A7BE4"/>
    <w:rsid w:val="007B0C10"/>
    <w:rsid w:val="007B375D"/>
    <w:rsid w:val="007B4570"/>
    <w:rsid w:val="007B4AEA"/>
    <w:rsid w:val="007B4C65"/>
    <w:rsid w:val="007B4F5C"/>
    <w:rsid w:val="007C19D4"/>
    <w:rsid w:val="007C29E1"/>
    <w:rsid w:val="007C3028"/>
    <w:rsid w:val="007D6662"/>
    <w:rsid w:val="007D76C7"/>
    <w:rsid w:val="007E0227"/>
    <w:rsid w:val="007E1C9A"/>
    <w:rsid w:val="007E4A7F"/>
    <w:rsid w:val="007F01EB"/>
    <w:rsid w:val="007F02EB"/>
    <w:rsid w:val="007F1F2B"/>
    <w:rsid w:val="007F605B"/>
    <w:rsid w:val="0080098C"/>
    <w:rsid w:val="008017C0"/>
    <w:rsid w:val="00802357"/>
    <w:rsid w:val="00802C80"/>
    <w:rsid w:val="0080511E"/>
    <w:rsid w:val="00805B21"/>
    <w:rsid w:val="008071C1"/>
    <w:rsid w:val="00810281"/>
    <w:rsid w:val="00811934"/>
    <w:rsid w:val="00816CD0"/>
    <w:rsid w:val="00817BDF"/>
    <w:rsid w:val="00824B58"/>
    <w:rsid w:val="00827EAF"/>
    <w:rsid w:val="00834518"/>
    <w:rsid w:val="00834BEA"/>
    <w:rsid w:val="008427E6"/>
    <w:rsid w:val="00844229"/>
    <w:rsid w:val="008449D3"/>
    <w:rsid w:val="008576AD"/>
    <w:rsid w:val="00857EA5"/>
    <w:rsid w:val="00865CBE"/>
    <w:rsid w:val="00865F9B"/>
    <w:rsid w:val="0087135C"/>
    <w:rsid w:val="008738A2"/>
    <w:rsid w:val="008768B3"/>
    <w:rsid w:val="008824EC"/>
    <w:rsid w:val="00886EA4"/>
    <w:rsid w:val="00887FC3"/>
    <w:rsid w:val="008935C2"/>
    <w:rsid w:val="00894699"/>
    <w:rsid w:val="008A274F"/>
    <w:rsid w:val="008B0A5C"/>
    <w:rsid w:val="008B15DE"/>
    <w:rsid w:val="008B3089"/>
    <w:rsid w:val="008B58B6"/>
    <w:rsid w:val="008B6400"/>
    <w:rsid w:val="008C09C0"/>
    <w:rsid w:val="008C0B6B"/>
    <w:rsid w:val="008C2905"/>
    <w:rsid w:val="008C55FB"/>
    <w:rsid w:val="008C57F0"/>
    <w:rsid w:val="008C5A6E"/>
    <w:rsid w:val="008D0502"/>
    <w:rsid w:val="008D2C6B"/>
    <w:rsid w:val="008D39FF"/>
    <w:rsid w:val="008D43E6"/>
    <w:rsid w:val="008D7781"/>
    <w:rsid w:val="008D7939"/>
    <w:rsid w:val="008E1949"/>
    <w:rsid w:val="008E2096"/>
    <w:rsid w:val="008E3350"/>
    <w:rsid w:val="008E4136"/>
    <w:rsid w:val="008E4A14"/>
    <w:rsid w:val="008E4DAE"/>
    <w:rsid w:val="008F112D"/>
    <w:rsid w:val="008F2E94"/>
    <w:rsid w:val="008F4414"/>
    <w:rsid w:val="009012B9"/>
    <w:rsid w:val="009012F0"/>
    <w:rsid w:val="00901C4C"/>
    <w:rsid w:val="00901F4D"/>
    <w:rsid w:val="009048E8"/>
    <w:rsid w:val="00904D9F"/>
    <w:rsid w:val="009066C9"/>
    <w:rsid w:val="0090713D"/>
    <w:rsid w:val="009146FC"/>
    <w:rsid w:val="0092024F"/>
    <w:rsid w:val="00922A08"/>
    <w:rsid w:val="00924AF5"/>
    <w:rsid w:val="00924C20"/>
    <w:rsid w:val="009343B5"/>
    <w:rsid w:val="00934AD5"/>
    <w:rsid w:val="009372D4"/>
    <w:rsid w:val="0094144F"/>
    <w:rsid w:val="00945373"/>
    <w:rsid w:val="00946279"/>
    <w:rsid w:val="00946449"/>
    <w:rsid w:val="00950CE6"/>
    <w:rsid w:val="00957FC7"/>
    <w:rsid w:val="00961993"/>
    <w:rsid w:val="00975E05"/>
    <w:rsid w:val="009817CF"/>
    <w:rsid w:val="009839E4"/>
    <w:rsid w:val="00984843"/>
    <w:rsid w:val="00984BAB"/>
    <w:rsid w:val="00985963"/>
    <w:rsid w:val="00995F7D"/>
    <w:rsid w:val="009B396A"/>
    <w:rsid w:val="009B3A8A"/>
    <w:rsid w:val="009B3C70"/>
    <w:rsid w:val="009B4C51"/>
    <w:rsid w:val="009B57E0"/>
    <w:rsid w:val="009B6175"/>
    <w:rsid w:val="009C3215"/>
    <w:rsid w:val="009C3336"/>
    <w:rsid w:val="009C51CA"/>
    <w:rsid w:val="009C7F4C"/>
    <w:rsid w:val="009D0B3A"/>
    <w:rsid w:val="009D21D1"/>
    <w:rsid w:val="009D2CFE"/>
    <w:rsid w:val="009D3041"/>
    <w:rsid w:val="009D3798"/>
    <w:rsid w:val="009D39FB"/>
    <w:rsid w:val="009D4917"/>
    <w:rsid w:val="009E2B3B"/>
    <w:rsid w:val="009E4BC2"/>
    <w:rsid w:val="009F07B0"/>
    <w:rsid w:val="009F7319"/>
    <w:rsid w:val="00A00F3C"/>
    <w:rsid w:val="00A01740"/>
    <w:rsid w:val="00A04DE3"/>
    <w:rsid w:val="00A076E7"/>
    <w:rsid w:val="00A113E2"/>
    <w:rsid w:val="00A11D88"/>
    <w:rsid w:val="00A16900"/>
    <w:rsid w:val="00A1721C"/>
    <w:rsid w:val="00A30D95"/>
    <w:rsid w:val="00A344D8"/>
    <w:rsid w:val="00A347FD"/>
    <w:rsid w:val="00A36CFB"/>
    <w:rsid w:val="00A37947"/>
    <w:rsid w:val="00A405DE"/>
    <w:rsid w:val="00A40C14"/>
    <w:rsid w:val="00A41572"/>
    <w:rsid w:val="00A428BA"/>
    <w:rsid w:val="00A466D0"/>
    <w:rsid w:val="00A5545B"/>
    <w:rsid w:val="00A55C7E"/>
    <w:rsid w:val="00A6463D"/>
    <w:rsid w:val="00A7379F"/>
    <w:rsid w:val="00A776A7"/>
    <w:rsid w:val="00A80671"/>
    <w:rsid w:val="00A847C4"/>
    <w:rsid w:val="00A84D01"/>
    <w:rsid w:val="00A92CD6"/>
    <w:rsid w:val="00A9313B"/>
    <w:rsid w:val="00A96F96"/>
    <w:rsid w:val="00AA72B6"/>
    <w:rsid w:val="00AA744B"/>
    <w:rsid w:val="00AA7460"/>
    <w:rsid w:val="00AA769F"/>
    <w:rsid w:val="00AA7F04"/>
    <w:rsid w:val="00AB3F89"/>
    <w:rsid w:val="00AB5A5E"/>
    <w:rsid w:val="00AB61A2"/>
    <w:rsid w:val="00AB6A22"/>
    <w:rsid w:val="00AC451D"/>
    <w:rsid w:val="00AD188D"/>
    <w:rsid w:val="00AD1CD6"/>
    <w:rsid w:val="00AD1EE9"/>
    <w:rsid w:val="00AD36F4"/>
    <w:rsid w:val="00AD5704"/>
    <w:rsid w:val="00AD57FA"/>
    <w:rsid w:val="00AD6A22"/>
    <w:rsid w:val="00AD7667"/>
    <w:rsid w:val="00AE2923"/>
    <w:rsid w:val="00AE4E9C"/>
    <w:rsid w:val="00AF6A48"/>
    <w:rsid w:val="00B07DF5"/>
    <w:rsid w:val="00B10A89"/>
    <w:rsid w:val="00B20418"/>
    <w:rsid w:val="00B22A51"/>
    <w:rsid w:val="00B3296C"/>
    <w:rsid w:val="00B34953"/>
    <w:rsid w:val="00B405F1"/>
    <w:rsid w:val="00B4130C"/>
    <w:rsid w:val="00B52A67"/>
    <w:rsid w:val="00B5439C"/>
    <w:rsid w:val="00B5499C"/>
    <w:rsid w:val="00B550E4"/>
    <w:rsid w:val="00B57F58"/>
    <w:rsid w:val="00B60CA9"/>
    <w:rsid w:val="00B64072"/>
    <w:rsid w:val="00B64FA7"/>
    <w:rsid w:val="00B71502"/>
    <w:rsid w:val="00B76055"/>
    <w:rsid w:val="00B80445"/>
    <w:rsid w:val="00B8079B"/>
    <w:rsid w:val="00B8349E"/>
    <w:rsid w:val="00B83B63"/>
    <w:rsid w:val="00B95DF0"/>
    <w:rsid w:val="00B96DEF"/>
    <w:rsid w:val="00B97AD2"/>
    <w:rsid w:val="00BA34F3"/>
    <w:rsid w:val="00BA5F69"/>
    <w:rsid w:val="00BB21FC"/>
    <w:rsid w:val="00BB440F"/>
    <w:rsid w:val="00BB7AB8"/>
    <w:rsid w:val="00BC4665"/>
    <w:rsid w:val="00BC6460"/>
    <w:rsid w:val="00BC64E1"/>
    <w:rsid w:val="00BC7D21"/>
    <w:rsid w:val="00BD6EE1"/>
    <w:rsid w:val="00BD76B0"/>
    <w:rsid w:val="00BE76C2"/>
    <w:rsid w:val="00BE7AAA"/>
    <w:rsid w:val="00BF59EC"/>
    <w:rsid w:val="00BF7628"/>
    <w:rsid w:val="00BF78F1"/>
    <w:rsid w:val="00C021C6"/>
    <w:rsid w:val="00C06C91"/>
    <w:rsid w:val="00C11A21"/>
    <w:rsid w:val="00C13C4D"/>
    <w:rsid w:val="00C150C7"/>
    <w:rsid w:val="00C16483"/>
    <w:rsid w:val="00C22935"/>
    <w:rsid w:val="00C25596"/>
    <w:rsid w:val="00C30E1E"/>
    <w:rsid w:val="00C31B59"/>
    <w:rsid w:val="00C32D5E"/>
    <w:rsid w:val="00C3381B"/>
    <w:rsid w:val="00C33E2D"/>
    <w:rsid w:val="00C420D2"/>
    <w:rsid w:val="00C423D8"/>
    <w:rsid w:val="00C44BD3"/>
    <w:rsid w:val="00C44FAB"/>
    <w:rsid w:val="00C453C3"/>
    <w:rsid w:val="00C45853"/>
    <w:rsid w:val="00C50576"/>
    <w:rsid w:val="00C53996"/>
    <w:rsid w:val="00C542FC"/>
    <w:rsid w:val="00C550BA"/>
    <w:rsid w:val="00C558EC"/>
    <w:rsid w:val="00C572A2"/>
    <w:rsid w:val="00C57F45"/>
    <w:rsid w:val="00C61554"/>
    <w:rsid w:val="00C66EE4"/>
    <w:rsid w:val="00C67970"/>
    <w:rsid w:val="00C71D5F"/>
    <w:rsid w:val="00C7404E"/>
    <w:rsid w:val="00C758AF"/>
    <w:rsid w:val="00C75F8F"/>
    <w:rsid w:val="00C76163"/>
    <w:rsid w:val="00C77DA3"/>
    <w:rsid w:val="00C81479"/>
    <w:rsid w:val="00C827BB"/>
    <w:rsid w:val="00C95677"/>
    <w:rsid w:val="00C96AE4"/>
    <w:rsid w:val="00C97F21"/>
    <w:rsid w:val="00CA05A7"/>
    <w:rsid w:val="00CA2900"/>
    <w:rsid w:val="00CB2649"/>
    <w:rsid w:val="00CB5993"/>
    <w:rsid w:val="00CB5F50"/>
    <w:rsid w:val="00CC0B6D"/>
    <w:rsid w:val="00CC5CEC"/>
    <w:rsid w:val="00CD17CF"/>
    <w:rsid w:val="00CD21FF"/>
    <w:rsid w:val="00CD3EA1"/>
    <w:rsid w:val="00CD7B3C"/>
    <w:rsid w:val="00CE0F98"/>
    <w:rsid w:val="00CE2542"/>
    <w:rsid w:val="00CE3842"/>
    <w:rsid w:val="00CE4DFB"/>
    <w:rsid w:val="00CE6BE2"/>
    <w:rsid w:val="00CF382D"/>
    <w:rsid w:val="00CF606F"/>
    <w:rsid w:val="00CF7640"/>
    <w:rsid w:val="00D04CDA"/>
    <w:rsid w:val="00D0546D"/>
    <w:rsid w:val="00D05E40"/>
    <w:rsid w:val="00D06098"/>
    <w:rsid w:val="00D14694"/>
    <w:rsid w:val="00D15C85"/>
    <w:rsid w:val="00D16E8E"/>
    <w:rsid w:val="00D17554"/>
    <w:rsid w:val="00D254D2"/>
    <w:rsid w:val="00D26AC1"/>
    <w:rsid w:val="00D26CCE"/>
    <w:rsid w:val="00D32936"/>
    <w:rsid w:val="00D37257"/>
    <w:rsid w:val="00D41B89"/>
    <w:rsid w:val="00D42D4F"/>
    <w:rsid w:val="00D43E10"/>
    <w:rsid w:val="00D44B68"/>
    <w:rsid w:val="00D457C6"/>
    <w:rsid w:val="00D46225"/>
    <w:rsid w:val="00D4796B"/>
    <w:rsid w:val="00D51DBA"/>
    <w:rsid w:val="00D60C27"/>
    <w:rsid w:val="00D6350B"/>
    <w:rsid w:val="00D641B9"/>
    <w:rsid w:val="00D65242"/>
    <w:rsid w:val="00D6547F"/>
    <w:rsid w:val="00D6695B"/>
    <w:rsid w:val="00D67A79"/>
    <w:rsid w:val="00D71E34"/>
    <w:rsid w:val="00D74261"/>
    <w:rsid w:val="00D74F70"/>
    <w:rsid w:val="00D75249"/>
    <w:rsid w:val="00D75C66"/>
    <w:rsid w:val="00D85B2B"/>
    <w:rsid w:val="00D90DD0"/>
    <w:rsid w:val="00D922F2"/>
    <w:rsid w:val="00D926D7"/>
    <w:rsid w:val="00D929E6"/>
    <w:rsid w:val="00D93B40"/>
    <w:rsid w:val="00D94927"/>
    <w:rsid w:val="00DA39DB"/>
    <w:rsid w:val="00DA4D5D"/>
    <w:rsid w:val="00DA69F6"/>
    <w:rsid w:val="00DB20C3"/>
    <w:rsid w:val="00DB41C3"/>
    <w:rsid w:val="00DB528A"/>
    <w:rsid w:val="00DB559E"/>
    <w:rsid w:val="00DC41EF"/>
    <w:rsid w:val="00DC4B56"/>
    <w:rsid w:val="00DC4D64"/>
    <w:rsid w:val="00DC590E"/>
    <w:rsid w:val="00DD75D7"/>
    <w:rsid w:val="00DE0299"/>
    <w:rsid w:val="00DE2E32"/>
    <w:rsid w:val="00DE5546"/>
    <w:rsid w:val="00DF2B96"/>
    <w:rsid w:val="00DF4869"/>
    <w:rsid w:val="00DF6382"/>
    <w:rsid w:val="00DF67D0"/>
    <w:rsid w:val="00E00B38"/>
    <w:rsid w:val="00E02AA3"/>
    <w:rsid w:val="00E04937"/>
    <w:rsid w:val="00E05221"/>
    <w:rsid w:val="00E05509"/>
    <w:rsid w:val="00E15B6E"/>
    <w:rsid w:val="00E228BE"/>
    <w:rsid w:val="00E26F8B"/>
    <w:rsid w:val="00E32052"/>
    <w:rsid w:val="00E33208"/>
    <w:rsid w:val="00E338FB"/>
    <w:rsid w:val="00E3550B"/>
    <w:rsid w:val="00E35EEE"/>
    <w:rsid w:val="00E36EC1"/>
    <w:rsid w:val="00E37B1D"/>
    <w:rsid w:val="00E37E42"/>
    <w:rsid w:val="00E37F25"/>
    <w:rsid w:val="00E42EC0"/>
    <w:rsid w:val="00E44DB0"/>
    <w:rsid w:val="00E5486A"/>
    <w:rsid w:val="00E60981"/>
    <w:rsid w:val="00E61D4D"/>
    <w:rsid w:val="00E62870"/>
    <w:rsid w:val="00E62EF2"/>
    <w:rsid w:val="00E63B37"/>
    <w:rsid w:val="00E63FDF"/>
    <w:rsid w:val="00E67B76"/>
    <w:rsid w:val="00E701F0"/>
    <w:rsid w:val="00E81F72"/>
    <w:rsid w:val="00E83BB8"/>
    <w:rsid w:val="00E87DC3"/>
    <w:rsid w:val="00E908A4"/>
    <w:rsid w:val="00E94CC7"/>
    <w:rsid w:val="00EA1EBE"/>
    <w:rsid w:val="00EA7B40"/>
    <w:rsid w:val="00EB270D"/>
    <w:rsid w:val="00EB740F"/>
    <w:rsid w:val="00EC1B56"/>
    <w:rsid w:val="00EC33AA"/>
    <w:rsid w:val="00EC4620"/>
    <w:rsid w:val="00EC625C"/>
    <w:rsid w:val="00ED063C"/>
    <w:rsid w:val="00ED14F3"/>
    <w:rsid w:val="00ED6877"/>
    <w:rsid w:val="00ED737E"/>
    <w:rsid w:val="00EE344C"/>
    <w:rsid w:val="00EE6353"/>
    <w:rsid w:val="00EF06CF"/>
    <w:rsid w:val="00EF223C"/>
    <w:rsid w:val="00EF43BA"/>
    <w:rsid w:val="00EF4DD3"/>
    <w:rsid w:val="00EF5512"/>
    <w:rsid w:val="00EF5D2E"/>
    <w:rsid w:val="00EF789A"/>
    <w:rsid w:val="00F00051"/>
    <w:rsid w:val="00F004AB"/>
    <w:rsid w:val="00F02826"/>
    <w:rsid w:val="00F0384A"/>
    <w:rsid w:val="00F038B9"/>
    <w:rsid w:val="00F06E43"/>
    <w:rsid w:val="00F10276"/>
    <w:rsid w:val="00F10429"/>
    <w:rsid w:val="00F11E97"/>
    <w:rsid w:val="00F1331C"/>
    <w:rsid w:val="00F2152D"/>
    <w:rsid w:val="00F2266E"/>
    <w:rsid w:val="00F23BEB"/>
    <w:rsid w:val="00F26034"/>
    <w:rsid w:val="00F27558"/>
    <w:rsid w:val="00F320FA"/>
    <w:rsid w:val="00F373A6"/>
    <w:rsid w:val="00F477EB"/>
    <w:rsid w:val="00F53D1D"/>
    <w:rsid w:val="00F54039"/>
    <w:rsid w:val="00F55ECE"/>
    <w:rsid w:val="00F56DA9"/>
    <w:rsid w:val="00F56EFC"/>
    <w:rsid w:val="00F63C09"/>
    <w:rsid w:val="00F6440B"/>
    <w:rsid w:val="00F652E0"/>
    <w:rsid w:val="00F66F8C"/>
    <w:rsid w:val="00F67617"/>
    <w:rsid w:val="00F706F9"/>
    <w:rsid w:val="00F724F0"/>
    <w:rsid w:val="00F760C1"/>
    <w:rsid w:val="00F76F97"/>
    <w:rsid w:val="00F81214"/>
    <w:rsid w:val="00F8556C"/>
    <w:rsid w:val="00F864E2"/>
    <w:rsid w:val="00F87804"/>
    <w:rsid w:val="00F93A1F"/>
    <w:rsid w:val="00F9689D"/>
    <w:rsid w:val="00F974BF"/>
    <w:rsid w:val="00F979A8"/>
    <w:rsid w:val="00F97A4E"/>
    <w:rsid w:val="00FA1775"/>
    <w:rsid w:val="00FA66EC"/>
    <w:rsid w:val="00FA7F70"/>
    <w:rsid w:val="00FB0EF4"/>
    <w:rsid w:val="00FB1D77"/>
    <w:rsid w:val="00FB2B59"/>
    <w:rsid w:val="00FB4255"/>
    <w:rsid w:val="00FB44FB"/>
    <w:rsid w:val="00FB47B4"/>
    <w:rsid w:val="00FB49FF"/>
    <w:rsid w:val="00FB7BCE"/>
    <w:rsid w:val="00FC135B"/>
    <w:rsid w:val="00FC1883"/>
    <w:rsid w:val="00FC6258"/>
    <w:rsid w:val="00FD3BA8"/>
    <w:rsid w:val="00FD5F5B"/>
    <w:rsid w:val="00FE19A9"/>
    <w:rsid w:val="00FE75D2"/>
    <w:rsid w:val="00FF4119"/>
    <w:rsid w:val="00FF7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891060"/>
  <w15:docId w15:val="{20A4A6FD-60AD-48D4-9C58-88B36107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de-DE" w:eastAsia="en-US" w:bidi="ar-SA"/>
      </w:rPr>
    </w:rPrDefault>
    <w:pPrDefault>
      <w:pPr>
        <w:spacing w:before="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7F04"/>
  </w:style>
  <w:style w:type="paragraph" w:styleId="berschrift1">
    <w:name w:val="heading 1"/>
    <w:basedOn w:val="Standard"/>
    <w:next w:val="Standard"/>
    <w:link w:val="berschrift1Zchn"/>
    <w:uiPriority w:val="9"/>
    <w:qFormat/>
    <w:rsid w:val="0062317C"/>
    <w:pPr>
      <w:keepNext/>
      <w:keepLines/>
      <w:numPr>
        <w:numId w:val="1"/>
      </w:numPr>
      <w:spacing w:before="240" w:after="60"/>
      <w:outlineLvl w:val="0"/>
    </w:pPr>
    <w:rPr>
      <w:rFonts w:eastAsiaTheme="majorEastAsia" w:cstheme="majorBidi"/>
      <w:b/>
      <w:bCs/>
      <w:sz w:val="32"/>
      <w:szCs w:val="28"/>
    </w:rPr>
  </w:style>
  <w:style w:type="paragraph" w:styleId="berschrift2">
    <w:name w:val="heading 2"/>
    <w:basedOn w:val="Standard"/>
    <w:next w:val="Standard"/>
    <w:link w:val="berschrift2Zchn"/>
    <w:uiPriority w:val="9"/>
    <w:qFormat/>
    <w:rsid w:val="002A4A35"/>
    <w:pPr>
      <w:keepNext/>
      <w:keepLines/>
      <w:numPr>
        <w:ilvl w:val="1"/>
        <w:numId w:val="1"/>
      </w:numPr>
      <w:spacing w:before="240" w:after="60"/>
      <w:outlineLvl w:val="1"/>
    </w:pPr>
    <w:rPr>
      <w:rFonts w:eastAsiaTheme="majorEastAsia" w:cstheme="majorBidi"/>
      <w:b/>
      <w:bCs/>
      <w:sz w:val="28"/>
      <w:szCs w:val="26"/>
    </w:rPr>
  </w:style>
  <w:style w:type="paragraph" w:styleId="berschrift3">
    <w:name w:val="heading 3"/>
    <w:basedOn w:val="Standard"/>
    <w:next w:val="Standard"/>
    <w:link w:val="berschrift3Zchn"/>
    <w:uiPriority w:val="9"/>
    <w:qFormat/>
    <w:rsid w:val="00BC6460"/>
    <w:pPr>
      <w:keepNext/>
      <w:keepLines/>
      <w:numPr>
        <w:ilvl w:val="2"/>
        <w:numId w:val="1"/>
      </w:numPr>
      <w:spacing w:before="240" w:after="60"/>
      <w:outlineLvl w:val="2"/>
    </w:pPr>
    <w:rPr>
      <w:rFonts w:eastAsiaTheme="majorEastAsia" w:cstheme="majorBidi"/>
      <w:b/>
      <w:bCs/>
    </w:rPr>
  </w:style>
  <w:style w:type="paragraph" w:styleId="berschrift4">
    <w:name w:val="heading 4"/>
    <w:basedOn w:val="Standard"/>
    <w:next w:val="Standard"/>
    <w:link w:val="berschrift4Zchn"/>
    <w:uiPriority w:val="9"/>
    <w:qFormat/>
    <w:rsid w:val="00984BAB"/>
    <w:pPr>
      <w:keepNext/>
      <w:keepLines/>
      <w:numPr>
        <w:ilvl w:val="3"/>
        <w:numId w:val="1"/>
      </w:numPr>
      <w:spacing w:before="0"/>
      <w:outlineLvl w:val="3"/>
    </w:pPr>
    <w:rPr>
      <w:rFonts w:eastAsiaTheme="majorEastAsia" w:cstheme="majorBidi"/>
      <w:b/>
      <w:bCs/>
      <w:iCs/>
    </w:rPr>
  </w:style>
  <w:style w:type="paragraph" w:styleId="berschrift5">
    <w:name w:val="heading 5"/>
    <w:basedOn w:val="Standard"/>
    <w:next w:val="Standard"/>
    <w:link w:val="berschrift5Zchn"/>
    <w:uiPriority w:val="9"/>
    <w:semiHidden/>
    <w:unhideWhenUsed/>
    <w:qFormat/>
    <w:rsid w:val="009D2CF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92024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rsid w:val="00311999"/>
    <w:pPr>
      <w:keepNext/>
      <w:keepLines/>
      <w:spacing w:before="40"/>
      <w:outlineLvl w:val="6"/>
    </w:pPr>
    <w:rPr>
      <w:rFonts w:eastAsiaTheme="majorEastAsia" w:cstheme="majorBidi"/>
      <w:iCs/>
    </w:rPr>
  </w:style>
  <w:style w:type="paragraph" w:styleId="berschrift8">
    <w:name w:val="heading 8"/>
    <w:basedOn w:val="Standard"/>
    <w:next w:val="Standard"/>
    <w:link w:val="berschrift8Zchn"/>
    <w:uiPriority w:val="9"/>
    <w:semiHidden/>
    <w:unhideWhenUsed/>
    <w:rsid w:val="0092024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024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52B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52B0"/>
  </w:style>
  <w:style w:type="paragraph" w:styleId="Fuzeile">
    <w:name w:val="footer"/>
    <w:basedOn w:val="Standard"/>
    <w:link w:val="FuzeileZchn"/>
    <w:uiPriority w:val="99"/>
    <w:unhideWhenUsed/>
    <w:rsid w:val="003952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52B0"/>
  </w:style>
  <w:style w:type="character" w:customStyle="1" w:styleId="berschrift1Zchn">
    <w:name w:val="Überschrift 1 Zchn"/>
    <w:basedOn w:val="Absatz-Standardschriftart"/>
    <w:link w:val="berschrift1"/>
    <w:uiPriority w:val="9"/>
    <w:rsid w:val="0062317C"/>
    <w:rPr>
      <w:rFonts w:eastAsiaTheme="majorEastAsia" w:cstheme="majorBidi"/>
      <w:b/>
      <w:bCs/>
      <w:sz w:val="32"/>
      <w:szCs w:val="28"/>
    </w:rPr>
  </w:style>
  <w:style w:type="character" w:styleId="Platzhaltertext">
    <w:name w:val="Placeholder Text"/>
    <w:uiPriority w:val="99"/>
    <w:semiHidden/>
    <w:rsid w:val="00901F4D"/>
    <w:rPr>
      <w:color w:val="808080"/>
    </w:rPr>
  </w:style>
  <w:style w:type="character" w:customStyle="1" w:styleId="berschrift2Zchn">
    <w:name w:val="Überschrift 2 Zchn"/>
    <w:basedOn w:val="Absatz-Standardschriftart"/>
    <w:link w:val="berschrift2"/>
    <w:uiPriority w:val="9"/>
    <w:rsid w:val="002A4A35"/>
    <w:rPr>
      <w:rFonts w:eastAsiaTheme="majorEastAsia" w:cstheme="majorBidi"/>
      <w:b/>
      <w:bCs/>
      <w:sz w:val="28"/>
      <w:szCs w:val="26"/>
    </w:rPr>
  </w:style>
  <w:style w:type="character" w:customStyle="1" w:styleId="berschrift3Zchn">
    <w:name w:val="Überschrift 3 Zchn"/>
    <w:basedOn w:val="Absatz-Standardschriftart"/>
    <w:link w:val="berschrift3"/>
    <w:uiPriority w:val="9"/>
    <w:rsid w:val="00BC6460"/>
    <w:rPr>
      <w:rFonts w:eastAsiaTheme="majorEastAsia" w:cstheme="majorBidi"/>
      <w:b/>
      <w:bCs/>
    </w:rPr>
  </w:style>
  <w:style w:type="character" w:customStyle="1" w:styleId="berschrift4Zchn">
    <w:name w:val="Überschrift 4 Zchn"/>
    <w:basedOn w:val="Absatz-Standardschriftart"/>
    <w:link w:val="berschrift4"/>
    <w:uiPriority w:val="9"/>
    <w:rsid w:val="00984BAB"/>
    <w:rPr>
      <w:rFonts w:eastAsiaTheme="majorEastAsia" w:cstheme="majorBidi"/>
      <w:b/>
      <w:bCs/>
      <w:iCs/>
    </w:rPr>
  </w:style>
  <w:style w:type="character" w:customStyle="1" w:styleId="berschrift5Zchn">
    <w:name w:val="Überschrift 5 Zchn"/>
    <w:basedOn w:val="Absatz-Standardschriftart"/>
    <w:link w:val="berschrift5"/>
    <w:uiPriority w:val="9"/>
    <w:semiHidden/>
    <w:rsid w:val="009D2CFE"/>
    <w:rPr>
      <w:rFonts w:asciiTheme="majorHAnsi" w:eastAsiaTheme="majorEastAsia" w:hAnsiTheme="majorHAnsi" w:cstheme="majorBidi"/>
      <w:color w:val="243F60" w:themeColor="accent1" w:themeShade="7F"/>
    </w:rPr>
  </w:style>
  <w:style w:type="paragraph" w:styleId="Sprechblasentext">
    <w:name w:val="Balloon Text"/>
    <w:basedOn w:val="Standard"/>
    <w:link w:val="SprechblasentextZchn"/>
    <w:uiPriority w:val="99"/>
    <w:semiHidden/>
    <w:unhideWhenUsed/>
    <w:rsid w:val="00901F4D"/>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1F4D"/>
    <w:rPr>
      <w:rFonts w:ascii="Tahoma" w:hAnsi="Tahoma" w:cs="Tahoma"/>
      <w:sz w:val="16"/>
      <w:szCs w:val="16"/>
    </w:rPr>
  </w:style>
  <w:style w:type="paragraph" w:styleId="Beschriftung">
    <w:name w:val="caption"/>
    <w:basedOn w:val="Standard"/>
    <w:next w:val="Standard"/>
    <w:link w:val="BeschriftungZchn"/>
    <w:uiPriority w:val="5"/>
    <w:qFormat/>
    <w:rsid w:val="00E33208"/>
    <w:pPr>
      <w:tabs>
        <w:tab w:val="left" w:pos="397"/>
      </w:tabs>
      <w:spacing w:after="60" w:line="240" w:lineRule="auto"/>
    </w:pPr>
    <w:rPr>
      <w:bCs/>
      <w:color w:val="000000" w:themeColor="text1"/>
      <w:szCs w:val="18"/>
    </w:rPr>
  </w:style>
  <w:style w:type="paragraph" w:styleId="Titel">
    <w:name w:val="Title"/>
    <w:basedOn w:val="Standard"/>
    <w:next w:val="Standard"/>
    <w:link w:val="TitelZchn"/>
    <w:qFormat/>
    <w:rsid w:val="00261A3E"/>
    <w:pPr>
      <w:spacing w:before="240" w:after="60"/>
      <w:jc w:val="center"/>
      <w:outlineLvl w:val="0"/>
    </w:pPr>
    <w:rPr>
      <w:rFonts w:eastAsia="Times New Roman" w:cs="Arial"/>
      <w:b/>
      <w:bCs/>
      <w:kern w:val="28"/>
      <w:sz w:val="36"/>
      <w:szCs w:val="32"/>
      <w:lang w:eastAsia="de-DE"/>
    </w:rPr>
  </w:style>
  <w:style w:type="character" w:customStyle="1" w:styleId="TitelZchn">
    <w:name w:val="Titel Zchn"/>
    <w:basedOn w:val="Absatz-Standardschriftart"/>
    <w:link w:val="Titel"/>
    <w:rsid w:val="00261A3E"/>
    <w:rPr>
      <w:rFonts w:eastAsia="Times New Roman" w:cs="Arial"/>
      <w:b/>
      <w:bCs/>
      <w:kern w:val="28"/>
      <w:sz w:val="36"/>
      <w:szCs w:val="32"/>
      <w:lang w:eastAsia="de-DE"/>
    </w:rPr>
  </w:style>
  <w:style w:type="paragraph" w:styleId="Funotentext">
    <w:name w:val="footnote text"/>
    <w:basedOn w:val="Standard"/>
    <w:link w:val="FunotentextZchn"/>
    <w:semiHidden/>
    <w:rsid w:val="00261A3E"/>
    <w:rPr>
      <w:rFonts w:eastAsia="Times New Roman" w:cs="Times New Roman"/>
      <w:sz w:val="20"/>
      <w:szCs w:val="20"/>
      <w:lang w:eastAsia="de-DE"/>
    </w:rPr>
  </w:style>
  <w:style w:type="character" w:customStyle="1" w:styleId="FunotentextZchn">
    <w:name w:val="Fußnotentext Zchn"/>
    <w:basedOn w:val="Absatz-Standardschriftart"/>
    <w:link w:val="Funotentext"/>
    <w:semiHidden/>
    <w:rsid w:val="00261A3E"/>
    <w:rPr>
      <w:rFonts w:eastAsia="Times New Roman" w:cs="Times New Roman"/>
      <w:sz w:val="20"/>
      <w:szCs w:val="20"/>
      <w:lang w:eastAsia="de-DE"/>
    </w:rPr>
  </w:style>
  <w:style w:type="character" w:styleId="Funotenzeichen">
    <w:name w:val="footnote reference"/>
    <w:semiHidden/>
    <w:rsid w:val="00261A3E"/>
    <w:rPr>
      <w:vertAlign w:val="superscript"/>
    </w:rPr>
  </w:style>
  <w:style w:type="paragraph" w:customStyle="1" w:styleId="berschrift">
    <w:name w:val="Überschrift"/>
    <w:basedOn w:val="berschrift1"/>
    <w:next w:val="Standard"/>
    <w:rsid w:val="00261A3E"/>
    <w:pPr>
      <w:keepLines w:val="0"/>
      <w:numPr>
        <w:numId w:val="0"/>
      </w:numPr>
    </w:pPr>
    <w:rPr>
      <w:rFonts w:eastAsia="Times New Roman" w:cs="Arial"/>
      <w:kern w:val="32"/>
      <w:szCs w:val="32"/>
      <w:lang w:eastAsia="de-DE"/>
    </w:rPr>
  </w:style>
  <w:style w:type="paragraph" w:styleId="Textkrper">
    <w:name w:val="Body Text"/>
    <w:basedOn w:val="Standard"/>
    <w:link w:val="TextkrperZchn"/>
    <w:rsid w:val="00261A3E"/>
    <w:pPr>
      <w:autoSpaceDE w:val="0"/>
      <w:autoSpaceDN w:val="0"/>
      <w:adjustRightInd w:val="0"/>
      <w:spacing w:before="0" w:line="240" w:lineRule="auto"/>
    </w:pPr>
    <w:rPr>
      <w:rFonts w:eastAsia="Times New Roman" w:cs="Times New Roman"/>
      <w:szCs w:val="20"/>
      <w:lang w:eastAsia="de-DE"/>
    </w:rPr>
  </w:style>
  <w:style w:type="character" w:customStyle="1" w:styleId="TextkrperZchn">
    <w:name w:val="Textkörper Zchn"/>
    <w:basedOn w:val="Absatz-Standardschriftart"/>
    <w:link w:val="Textkrper"/>
    <w:rsid w:val="00261A3E"/>
    <w:rPr>
      <w:rFonts w:eastAsia="Times New Roman" w:cs="Times New Roman"/>
      <w:szCs w:val="20"/>
      <w:lang w:eastAsia="de-DE"/>
    </w:rPr>
  </w:style>
  <w:style w:type="paragraph" w:customStyle="1" w:styleId="Formatvorlage1">
    <w:name w:val="Formatvorlage1"/>
    <w:basedOn w:val="Standard"/>
    <w:autoRedefine/>
    <w:semiHidden/>
    <w:rsid w:val="00261A3E"/>
    <w:pPr>
      <w:spacing w:before="0"/>
      <w:jc w:val="left"/>
    </w:pPr>
    <w:rPr>
      <w:rFonts w:eastAsia="MS Mincho" w:cs="Times New Roman"/>
      <w:sz w:val="36"/>
      <w:szCs w:val="36"/>
    </w:rPr>
  </w:style>
  <w:style w:type="paragraph" w:styleId="Inhaltsverzeichnisberschrift">
    <w:name w:val="TOC Heading"/>
    <w:basedOn w:val="berschrift1"/>
    <w:next w:val="Standard"/>
    <w:uiPriority w:val="39"/>
    <w:unhideWhenUsed/>
    <w:qFormat/>
    <w:rsid w:val="00F9689D"/>
    <w:pPr>
      <w:numPr>
        <w:numId w:val="0"/>
      </w:numPr>
      <w:spacing w:before="480" w:after="0" w:line="276" w:lineRule="auto"/>
      <w:jc w:val="left"/>
      <w:outlineLvl w:val="9"/>
    </w:pPr>
    <w:rPr>
      <w:color w:val="000000" w:themeColor="text1"/>
      <w:sz w:val="28"/>
      <w:lang w:eastAsia="de-DE"/>
    </w:rPr>
  </w:style>
  <w:style w:type="paragraph" w:styleId="Verzeichnis1">
    <w:name w:val="toc 1"/>
    <w:basedOn w:val="Standard"/>
    <w:next w:val="Standard"/>
    <w:autoRedefine/>
    <w:uiPriority w:val="39"/>
    <w:unhideWhenUsed/>
    <w:rsid w:val="009066C9"/>
    <w:pPr>
      <w:spacing w:after="100"/>
    </w:pPr>
  </w:style>
  <w:style w:type="character" w:styleId="Hyperlink">
    <w:name w:val="Hyperlink"/>
    <w:basedOn w:val="Absatz-Standardschriftart"/>
    <w:uiPriority w:val="99"/>
    <w:unhideWhenUsed/>
    <w:rsid w:val="009066C9"/>
    <w:rPr>
      <w:color w:val="0000FF" w:themeColor="hyperlink"/>
      <w:u w:val="single"/>
    </w:rPr>
  </w:style>
  <w:style w:type="paragraph" w:styleId="Listenabsatz">
    <w:name w:val="List Paragraph"/>
    <w:basedOn w:val="Standard"/>
    <w:uiPriority w:val="34"/>
    <w:qFormat/>
    <w:rsid w:val="00AB61A2"/>
    <w:pPr>
      <w:numPr>
        <w:numId w:val="6"/>
      </w:numPr>
      <w:tabs>
        <w:tab w:val="left" w:pos="397"/>
      </w:tabs>
      <w:ind w:left="714" w:hanging="357"/>
      <w:contextualSpacing/>
    </w:pPr>
  </w:style>
  <w:style w:type="paragraph" w:styleId="Verzeichnis2">
    <w:name w:val="toc 2"/>
    <w:basedOn w:val="Standard"/>
    <w:next w:val="Standard"/>
    <w:autoRedefine/>
    <w:uiPriority w:val="39"/>
    <w:unhideWhenUsed/>
    <w:rsid w:val="008D7781"/>
    <w:pPr>
      <w:spacing w:after="100"/>
      <w:ind w:left="240"/>
    </w:pPr>
  </w:style>
  <w:style w:type="paragraph" w:styleId="Abbildungsverzeichnis">
    <w:name w:val="table of figures"/>
    <w:basedOn w:val="Standard"/>
    <w:next w:val="Standard"/>
    <w:uiPriority w:val="99"/>
    <w:unhideWhenUsed/>
    <w:rsid w:val="004F67D9"/>
  </w:style>
  <w:style w:type="table" w:styleId="Tabellenraster">
    <w:name w:val="Table Grid"/>
    <w:basedOn w:val="NormaleTabelle"/>
    <w:uiPriority w:val="59"/>
    <w:rsid w:val="001E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F7319"/>
    <w:pPr>
      <w:spacing w:before="100" w:beforeAutospacing="1" w:after="100" w:afterAutospacing="1" w:line="240" w:lineRule="auto"/>
      <w:jc w:val="left"/>
    </w:pPr>
    <w:rPr>
      <w:rFonts w:eastAsiaTheme="minorEastAsia" w:cs="Times New Roman"/>
      <w:lang w:eastAsia="de-DE"/>
    </w:rPr>
  </w:style>
  <w:style w:type="character" w:customStyle="1" w:styleId="berschrift6Zchn">
    <w:name w:val="Überschrift 6 Zchn"/>
    <w:basedOn w:val="Absatz-Standardschriftart"/>
    <w:link w:val="berschrift6"/>
    <w:uiPriority w:val="9"/>
    <w:rsid w:val="0092024F"/>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311999"/>
    <w:rPr>
      <w:rFonts w:eastAsiaTheme="majorEastAsia" w:cstheme="majorBidi"/>
      <w:iCs/>
    </w:rPr>
  </w:style>
  <w:style w:type="character" w:customStyle="1" w:styleId="berschrift8Zchn">
    <w:name w:val="Überschrift 8 Zchn"/>
    <w:basedOn w:val="Absatz-Standardschriftart"/>
    <w:link w:val="berschrift8"/>
    <w:uiPriority w:val="9"/>
    <w:semiHidden/>
    <w:rsid w:val="009202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024F"/>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unhideWhenUsed/>
    <w:rsid w:val="000C17DC"/>
    <w:rPr>
      <w:color w:val="800080" w:themeColor="followedHyperlink"/>
      <w:u w:val="single"/>
    </w:rPr>
  </w:style>
  <w:style w:type="paragraph" w:customStyle="1" w:styleId="CitaviBibliographyEntry">
    <w:name w:val="Citavi Bibliography Entry"/>
    <w:basedOn w:val="Standard"/>
    <w:link w:val="CitaviBibliographyEntryZchn"/>
    <w:semiHidden/>
    <w:rsid w:val="00865F9B"/>
    <w:pPr>
      <w:spacing w:after="120"/>
      <w:jc w:val="left"/>
    </w:pPr>
  </w:style>
  <w:style w:type="character" w:customStyle="1" w:styleId="CitaviBibliographyEntryZchn">
    <w:name w:val="Citavi Bibliography Entry Zchn"/>
    <w:basedOn w:val="Absatz-Standardschriftart"/>
    <w:link w:val="CitaviBibliographyEntry"/>
    <w:semiHidden/>
    <w:rsid w:val="003B0856"/>
  </w:style>
  <w:style w:type="paragraph" w:customStyle="1" w:styleId="CitaviBibliographyHeading">
    <w:name w:val="Citavi Bibliography Heading"/>
    <w:basedOn w:val="berschrift1"/>
    <w:link w:val="CitaviBibliographyHeadingZchn"/>
    <w:semiHidden/>
    <w:rsid w:val="00865F9B"/>
    <w:pPr>
      <w:jc w:val="left"/>
    </w:pPr>
  </w:style>
  <w:style w:type="character" w:customStyle="1" w:styleId="CitaviBibliographyHeadingZchn">
    <w:name w:val="Citavi Bibliography Heading Zchn"/>
    <w:basedOn w:val="Absatz-Standardschriftart"/>
    <w:link w:val="CitaviBibliographyHeading"/>
    <w:semiHidden/>
    <w:rsid w:val="003B0856"/>
    <w:rPr>
      <w:rFonts w:eastAsiaTheme="majorEastAsia" w:cstheme="majorBidi"/>
      <w:b/>
      <w:bCs/>
      <w:sz w:val="32"/>
      <w:szCs w:val="28"/>
    </w:rPr>
  </w:style>
  <w:style w:type="paragraph" w:styleId="KeinLeerraum">
    <w:name w:val="No Spacing"/>
    <w:uiPriority w:val="1"/>
    <w:semiHidden/>
    <w:qFormat/>
    <w:rsid w:val="00DE0299"/>
    <w:pPr>
      <w:spacing w:before="0" w:line="240" w:lineRule="auto"/>
    </w:pPr>
  </w:style>
  <w:style w:type="paragraph" w:styleId="Verzeichnis3">
    <w:name w:val="toc 3"/>
    <w:basedOn w:val="Standard"/>
    <w:next w:val="Standard"/>
    <w:autoRedefine/>
    <w:uiPriority w:val="39"/>
    <w:unhideWhenUsed/>
    <w:rsid w:val="00D74F70"/>
    <w:pPr>
      <w:spacing w:after="100"/>
      <w:ind w:left="480"/>
    </w:pPr>
  </w:style>
  <w:style w:type="paragraph" w:customStyle="1" w:styleId="Anhang">
    <w:name w:val="Anhang"/>
    <w:basedOn w:val="berschrift1"/>
    <w:link w:val="AnhangZchn"/>
    <w:rsid w:val="00DE2E32"/>
    <w:pPr>
      <w:numPr>
        <w:ilvl w:val="6"/>
      </w:numPr>
      <w:spacing w:before="120"/>
    </w:pPr>
    <w:rPr>
      <w:b w:val="0"/>
      <w:sz w:val="28"/>
      <w:lang w:val="en-US"/>
    </w:rPr>
  </w:style>
  <w:style w:type="paragraph" w:styleId="Verzeichnis7">
    <w:name w:val="toc 7"/>
    <w:basedOn w:val="Standard"/>
    <w:next w:val="Standard"/>
    <w:autoRedefine/>
    <w:uiPriority w:val="39"/>
    <w:unhideWhenUsed/>
    <w:rsid w:val="00D65242"/>
    <w:pPr>
      <w:tabs>
        <w:tab w:val="right" w:leader="dot" w:pos="9061"/>
      </w:tabs>
      <w:spacing w:after="100"/>
    </w:pPr>
  </w:style>
  <w:style w:type="character" w:customStyle="1" w:styleId="AnhangZchn">
    <w:name w:val="Anhang Zchn"/>
    <w:basedOn w:val="berschrift1Zchn"/>
    <w:link w:val="Anhang"/>
    <w:rsid w:val="00A01740"/>
    <w:rPr>
      <w:rFonts w:eastAsiaTheme="majorEastAsia" w:cstheme="majorBidi"/>
      <w:b w:val="0"/>
      <w:bCs/>
      <w:sz w:val="28"/>
      <w:szCs w:val="28"/>
      <w:lang w:val="en-US"/>
    </w:rPr>
  </w:style>
  <w:style w:type="paragraph" w:customStyle="1" w:styleId="Abbildung">
    <w:name w:val="Abbildung"/>
    <w:basedOn w:val="Beschriftung"/>
    <w:link w:val="AbbildungZchn"/>
    <w:rsid w:val="00245204"/>
    <w:pPr>
      <w:spacing w:after="160"/>
      <w:jc w:val="center"/>
    </w:pPr>
  </w:style>
  <w:style w:type="paragraph" w:customStyle="1" w:styleId="Tabelle">
    <w:name w:val="Tabelle"/>
    <w:basedOn w:val="Beschriftung"/>
    <w:link w:val="TabelleZchn"/>
    <w:rsid w:val="00245204"/>
    <w:pPr>
      <w:keepNext/>
      <w:spacing w:before="160"/>
      <w:jc w:val="center"/>
    </w:pPr>
  </w:style>
  <w:style w:type="character" w:customStyle="1" w:styleId="AbbildungZchn">
    <w:name w:val="Abbildung Zchn"/>
    <w:basedOn w:val="Absatz-Standardschriftart"/>
    <w:link w:val="Abbildung"/>
    <w:rsid w:val="00245204"/>
    <w:rPr>
      <w:bCs/>
      <w:color w:val="000000" w:themeColor="text1"/>
      <w:szCs w:val="18"/>
    </w:rPr>
  </w:style>
  <w:style w:type="character" w:customStyle="1" w:styleId="BeschriftungZchn">
    <w:name w:val="Beschriftung Zchn"/>
    <w:basedOn w:val="Absatz-Standardschriftart"/>
    <w:link w:val="Beschriftung"/>
    <w:uiPriority w:val="5"/>
    <w:rsid w:val="00E33208"/>
    <w:rPr>
      <w:bCs/>
      <w:color w:val="000000" w:themeColor="text1"/>
      <w:szCs w:val="18"/>
    </w:rPr>
  </w:style>
  <w:style w:type="character" w:customStyle="1" w:styleId="TabelleZchn">
    <w:name w:val="Tabelle Zchn"/>
    <w:basedOn w:val="BeschriftungZchn"/>
    <w:link w:val="Tabelle"/>
    <w:rsid w:val="00245204"/>
    <w:rPr>
      <w:bCs/>
      <w:color w:val="000000" w:themeColor="text1"/>
      <w:szCs w:val="18"/>
    </w:rPr>
  </w:style>
  <w:style w:type="character" w:styleId="Kommentarzeichen">
    <w:name w:val="annotation reference"/>
    <w:basedOn w:val="Absatz-Standardschriftart"/>
    <w:uiPriority w:val="99"/>
    <w:semiHidden/>
    <w:unhideWhenUsed/>
    <w:rsid w:val="00010C1E"/>
    <w:rPr>
      <w:sz w:val="16"/>
      <w:szCs w:val="16"/>
    </w:rPr>
  </w:style>
  <w:style w:type="paragraph" w:styleId="Kommentartext">
    <w:name w:val="annotation text"/>
    <w:basedOn w:val="Standard"/>
    <w:link w:val="KommentartextZchn"/>
    <w:uiPriority w:val="99"/>
    <w:semiHidden/>
    <w:unhideWhenUsed/>
    <w:rsid w:val="00010C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0C1E"/>
    <w:rPr>
      <w:sz w:val="20"/>
      <w:szCs w:val="20"/>
    </w:rPr>
  </w:style>
  <w:style w:type="paragraph" w:styleId="Kommentarthema">
    <w:name w:val="annotation subject"/>
    <w:basedOn w:val="Kommentartext"/>
    <w:next w:val="Kommentartext"/>
    <w:link w:val="KommentarthemaZchn"/>
    <w:uiPriority w:val="99"/>
    <w:semiHidden/>
    <w:unhideWhenUsed/>
    <w:rsid w:val="00010C1E"/>
    <w:rPr>
      <w:b/>
      <w:bCs/>
    </w:rPr>
  </w:style>
  <w:style w:type="character" w:customStyle="1" w:styleId="KommentarthemaZchn">
    <w:name w:val="Kommentarthema Zchn"/>
    <w:basedOn w:val="KommentartextZchn"/>
    <w:link w:val="Kommentarthema"/>
    <w:uiPriority w:val="99"/>
    <w:semiHidden/>
    <w:rsid w:val="00010C1E"/>
    <w:rPr>
      <w:b/>
      <w:bCs/>
      <w:sz w:val="20"/>
      <w:szCs w:val="20"/>
    </w:rPr>
  </w:style>
  <w:style w:type="paragraph" w:customStyle="1" w:styleId="AnhangNeu">
    <w:name w:val="Anhang Neu"/>
    <w:basedOn w:val="Beschriftung"/>
    <w:link w:val="AnhangNeuZchn"/>
    <w:rsid w:val="00A01740"/>
    <w:pPr>
      <w:jc w:val="left"/>
    </w:pPr>
  </w:style>
  <w:style w:type="paragraph" w:customStyle="1" w:styleId="AnhangmitNeu">
    <w:name w:val="Anhang mit Neu"/>
    <w:basedOn w:val="berschrift1"/>
    <w:next w:val="berschrift1"/>
    <w:link w:val="AnhangmitNeuZchn"/>
    <w:autoRedefine/>
    <w:qFormat/>
    <w:rsid w:val="00245204"/>
    <w:pPr>
      <w:numPr>
        <w:numId w:val="10"/>
      </w:numPr>
      <w:ind w:left="357" w:hanging="357"/>
    </w:pPr>
    <w:rPr>
      <w:sz w:val="28"/>
    </w:rPr>
  </w:style>
  <w:style w:type="character" w:customStyle="1" w:styleId="AnhangNeuZchn">
    <w:name w:val="Anhang Neu Zchn"/>
    <w:basedOn w:val="BeschriftungZchn"/>
    <w:link w:val="AnhangNeu"/>
    <w:rsid w:val="00A01740"/>
    <w:rPr>
      <w:b w:val="0"/>
      <w:bCs/>
      <w:color w:val="000000" w:themeColor="text1"/>
      <w:sz w:val="28"/>
      <w:szCs w:val="18"/>
    </w:rPr>
  </w:style>
  <w:style w:type="character" w:customStyle="1" w:styleId="AnhangmitNeuZchn">
    <w:name w:val="Anhang mit Neu Zchn"/>
    <w:basedOn w:val="AnhangZchn"/>
    <w:link w:val="AnhangmitNeu"/>
    <w:rsid w:val="00245204"/>
    <w:rPr>
      <w:rFonts w:eastAsiaTheme="majorEastAsia" w:cstheme="majorBidi"/>
      <w:b/>
      <w:bCs/>
      <w:sz w:val="28"/>
      <w:szCs w:val="28"/>
      <w:lang w:val="en-US"/>
    </w:rPr>
  </w:style>
  <w:style w:type="paragraph" w:customStyle="1" w:styleId="Literatur">
    <w:name w:val="Literatur"/>
    <w:basedOn w:val="Standard"/>
    <w:rsid w:val="006D6CAD"/>
    <w:pPr>
      <w:spacing w:before="0" w:line="240" w:lineRule="auto"/>
      <w:ind w:left="284" w:hanging="284"/>
    </w:pPr>
    <w:rPr>
      <w:rFonts w:eastAsia="Times New Roman" w:cs="Times New Roman"/>
      <w:sz w:val="22"/>
      <w:lang w:eastAsia="de-DE"/>
    </w:rPr>
  </w:style>
  <w:style w:type="character" w:styleId="NichtaufgelsteErwhnung">
    <w:name w:val="Unresolved Mention"/>
    <w:basedOn w:val="Absatz-Standardschriftart"/>
    <w:uiPriority w:val="99"/>
    <w:semiHidden/>
    <w:unhideWhenUsed/>
    <w:rsid w:val="00CB2649"/>
    <w:rPr>
      <w:color w:val="605E5C"/>
      <w:shd w:val="clear" w:color="auto" w:fill="E1DFDD"/>
    </w:rPr>
  </w:style>
  <w:style w:type="paragraph" w:styleId="berarbeitung">
    <w:name w:val="Revision"/>
    <w:hidden/>
    <w:uiPriority w:val="99"/>
    <w:semiHidden/>
    <w:rsid w:val="00344633"/>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126">
      <w:bodyDiv w:val="1"/>
      <w:marLeft w:val="0"/>
      <w:marRight w:val="0"/>
      <w:marTop w:val="0"/>
      <w:marBottom w:val="0"/>
      <w:divBdr>
        <w:top w:val="none" w:sz="0" w:space="0" w:color="auto"/>
        <w:left w:val="none" w:sz="0" w:space="0" w:color="auto"/>
        <w:bottom w:val="none" w:sz="0" w:space="0" w:color="auto"/>
        <w:right w:val="none" w:sz="0" w:space="0" w:color="auto"/>
      </w:divBdr>
    </w:div>
    <w:div w:id="88550918">
      <w:bodyDiv w:val="1"/>
      <w:marLeft w:val="0"/>
      <w:marRight w:val="0"/>
      <w:marTop w:val="0"/>
      <w:marBottom w:val="0"/>
      <w:divBdr>
        <w:top w:val="none" w:sz="0" w:space="0" w:color="auto"/>
        <w:left w:val="none" w:sz="0" w:space="0" w:color="auto"/>
        <w:bottom w:val="none" w:sz="0" w:space="0" w:color="auto"/>
        <w:right w:val="none" w:sz="0" w:space="0" w:color="auto"/>
      </w:divBdr>
    </w:div>
    <w:div w:id="98069539">
      <w:bodyDiv w:val="1"/>
      <w:marLeft w:val="0"/>
      <w:marRight w:val="0"/>
      <w:marTop w:val="0"/>
      <w:marBottom w:val="0"/>
      <w:divBdr>
        <w:top w:val="none" w:sz="0" w:space="0" w:color="auto"/>
        <w:left w:val="none" w:sz="0" w:space="0" w:color="auto"/>
        <w:bottom w:val="none" w:sz="0" w:space="0" w:color="auto"/>
        <w:right w:val="none" w:sz="0" w:space="0" w:color="auto"/>
      </w:divBdr>
    </w:div>
    <w:div w:id="105975819">
      <w:bodyDiv w:val="1"/>
      <w:marLeft w:val="0"/>
      <w:marRight w:val="0"/>
      <w:marTop w:val="0"/>
      <w:marBottom w:val="0"/>
      <w:divBdr>
        <w:top w:val="none" w:sz="0" w:space="0" w:color="auto"/>
        <w:left w:val="none" w:sz="0" w:space="0" w:color="auto"/>
        <w:bottom w:val="none" w:sz="0" w:space="0" w:color="auto"/>
        <w:right w:val="none" w:sz="0" w:space="0" w:color="auto"/>
      </w:divBdr>
    </w:div>
    <w:div w:id="131143629">
      <w:bodyDiv w:val="1"/>
      <w:marLeft w:val="0"/>
      <w:marRight w:val="0"/>
      <w:marTop w:val="0"/>
      <w:marBottom w:val="0"/>
      <w:divBdr>
        <w:top w:val="none" w:sz="0" w:space="0" w:color="auto"/>
        <w:left w:val="none" w:sz="0" w:space="0" w:color="auto"/>
        <w:bottom w:val="none" w:sz="0" w:space="0" w:color="auto"/>
        <w:right w:val="none" w:sz="0" w:space="0" w:color="auto"/>
      </w:divBdr>
    </w:div>
    <w:div w:id="253367063">
      <w:bodyDiv w:val="1"/>
      <w:marLeft w:val="0"/>
      <w:marRight w:val="0"/>
      <w:marTop w:val="0"/>
      <w:marBottom w:val="0"/>
      <w:divBdr>
        <w:top w:val="none" w:sz="0" w:space="0" w:color="auto"/>
        <w:left w:val="none" w:sz="0" w:space="0" w:color="auto"/>
        <w:bottom w:val="none" w:sz="0" w:space="0" w:color="auto"/>
        <w:right w:val="none" w:sz="0" w:space="0" w:color="auto"/>
      </w:divBdr>
    </w:div>
    <w:div w:id="289435370">
      <w:bodyDiv w:val="1"/>
      <w:marLeft w:val="0"/>
      <w:marRight w:val="0"/>
      <w:marTop w:val="0"/>
      <w:marBottom w:val="0"/>
      <w:divBdr>
        <w:top w:val="none" w:sz="0" w:space="0" w:color="auto"/>
        <w:left w:val="none" w:sz="0" w:space="0" w:color="auto"/>
        <w:bottom w:val="none" w:sz="0" w:space="0" w:color="auto"/>
        <w:right w:val="none" w:sz="0" w:space="0" w:color="auto"/>
      </w:divBdr>
    </w:div>
    <w:div w:id="303194799">
      <w:bodyDiv w:val="1"/>
      <w:marLeft w:val="0"/>
      <w:marRight w:val="0"/>
      <w:marTop w:val="0"/>
      <w:marBottom w:val="0"/>
      <w:divBdr>
        <w:top w:val="none" w:sz="0" w:space="0" w:color="auto"/>
        <w:left w:val="none" w:sz="0" w:space="0" w:color="auto"/>
        <w:bottom w:val="none" w:sz="0" w:space="0" w:color="auto"/>
        <w:right w:val="none" w:sz="0" w:space="0" w:color="auto"/>
      </w:divBdr>
    </w:div>
    <w:div w:id="342316566">
      <w:bodyDiv w:val="1"/>
      <w:marLeft w:val="0"/>
      <w:marRight w:val="0"/>
      <w:marTop w:val="0"/>
      <w:marBottom w:val="0"/>
      <w:divBdr>
        <w:top w:val="none" w:sz="0" w:space="0" w:color="auto"/>
        <w:left w:val="none" w:sz="0" w:space="0" w:color="auto"/>
        <w:bottom w:val="none" w:sz="0" w:space="0" w:color="auto"/>
        <w:right w:val="none" w:sz="0" w:space="0" w:color="auto"/>
      </w:divBdr>
    </w:div>
    <w:div w:id="346256327">
      <w:bodyDiv w:val="1"/>
      <w:marLeft w:val="0"/>
      <w:marRight w:val="0"/>
      <w:marTop w:val="0"/>
      <w:marBottom w:val="0"/>
      <w:divBdr>
        <w:top w:val="none" w:sz="0" w:space="0" w:color="auto"/>
        <w:left w:val="none" w:sz="0" w:space="0" w:color="auto"/>
        <w:bottom w:val="none" w:sz="0" w:space="0" w:color="auto"/>
        <w:right w:val="none" w:sz="0" w:space="0" w:color="auto"/>
      </w:divBdr>
    </w:div>
    <w:div w:id="353656935">
      <w:bodyDiv w:val="1"/>
      <w:marLeft w:val="0"/>
      <w:marRight w:val="0"/>
      <w:marTop w:val="0"/>
      <w:marBottom w:val="0"/>
      <w:divBdr>
        <w:top w:val="none" w:sz="0" w:space="0" w:color="auto"/>
        <w:left w:val="none" w:sz="0" w:space="0" w:color="auto"/>
        <w:bottom w:val="none" w:sz="0" w:space="0" w:color="auto"/>
        <w:right w:val="none" w:sz="0" w:space="0" w:color="auto"/>
      </w:divBdr>
    </w:div>
    <w:div w:id="357194581">
      <w:bodyDiv w:val="1"/>
      <w:marLeft w:val="0"/>
      <w:marRight w:val="0"/>
      <w:marTop w:val="0"/>
      <w:marBottom w:val="0"/>
      <w:divBdr>
        <w:top w:val="none" w:sz="0" w:space="0" w:color="auto"/>
        <w:left w:val="none" w:sz="0" w:space="0" w:color="auto"/>
        <w:bottom w:val="none" w:sz="0" w:space="0" w:color="auto"/>
        <w:right w:val="none" w:sz="0" w:space="0" w:color="auto"/>
      </w:divBdr>
    </w:div>
    <w:div w:id="371618054">
      <w:bodyDiv w:val="1"/>
      <w:marLeft w:val="0"/>
      <w:marRight w:val="0"/>
      <w:marTop w:val="0"/>
      <w:marBottom w:val="0"/>
      <w:divBdr>
        <w:top w:val="none" w:sz="0" w:space="0" w:color="auto"/>
        <w:left w:val="none" w:sz="0" w:space="0" w:color="auto"/>
        <w:bottom w:val="none" w:sz="0" w:space="0" w:color="auto"/>
        <w:right w:val="none" w:sz="0" w:space="0" w:color="auto"/>
      </w:divBdr>
    </w:div>
    <w:div w:id="381179091">
      <w:bodyDiv w:val="1"/>
      <w:marLeft w:val="0"/>
      <w:marRight w:val="0"/>
      <w:marTop w:val="0"/>
      <w:marBottom w:val="0"/>
      <w:divBdr>
        <w:top w:val="none" w:sz="0" w:space="0" w:color="auto"/>
        <w:left w:val="none" w:sz="0" w:space="0" w:color="auto"/>
        <w:bottom w:val="none" w:sz="0" w:space="0" w:color="auto"/>
        <w:right w:val="none" w:sz="0" w:space="0" w:color="auto"/>
      </w:divBdr>
    </w:div>
    <w:div w:id="423381184">
      <w:bodyDiv w:val="1"/>
      <w:marLeft w:val="0"/>
      <w:marRight w:val="0"/>
      <w:marTop w:val="0"/>
      <w:marBottom w:val="0"/>
      <w:divBdr>
        <w:top w:val="none" w:sz="0" w:space="0" w:color="auto"/>
        <w:left w:val="none" w:sz="0" w:space="0" w:color="auto"/>
        <w:bottom w:val="none" w:sz="0" w:space="0" w:color="auto"/>
        <w:right w:val="none" w:sz="0" w:space="0" w:color="auto"/>
      </w:divBdr>
    </w:div>
    <w:div w:id="429089780">
      <w:bodyDiv w:val="1"/>
      <w:marLeft w:val="0"/>
      <w:marRight w:val="0"/>
      <w:marTop w:val="0"/>
      <w:marBottom w:val="0"/>
      <w:divBdr>
        <w:top w:val="none" w:sz="0" w:space="0" w:color="auto"/>
        <w:left w:val="none" w:sz="0" w:space="0" w:color="auto"/>
        <w:bottom w:val="none" w:sz="0" w:space="0" w:color="auto"/>
        <w:right w:val="none" w:sz="0" w:space="0" w:color="auto"/>
      </w:divBdr>
    </w:div>
    <w:div w:id="452793854">
      <w:bodyDiv w:val="1"/>
      <w:marLeft w:val="0"/>
      <w:marRight w:val="0"/>
      <w:marTop w:val="0"/>
      <w:marBottom w:val="0"/>
      <w:divBdr>
        <w:top w:val="none" w:sz="0" w:space="0" w:color="auto"/>
        <w:left w:val="none" w:sz="0" w:space="0" w:color="auto"/>
        <w:bottom w:val="none" w:sz="0" w:space="0" w:color="auto"/>
        <w:right w:val="none" w:sz="0" w:space="0" w:color="auto"/>
      </w:divBdr>
    </w:div>
    <w:div w:id="496311838">
      <w:bodyDiv w:val="1"/>
      <w:marLeft w:val="0"/>
      <w:marRight w:val="0"/>
      <w:marTop w:val="0"/>
      <w:marBottom w:val="0"/>
      <w:divBdr>
        <w:top w:val="none" w:sz="0" w:space="0" w:color="auto"/>
        <w:left w:val="none" w:sz="0" w:space="0" w:color="auto"/>
        <w:bottom w:val="none" w:sz="0" w:space="0" w:color="auto"/>
        <w:right w:val="none" w:sz="0" w:space="0" w:color="auto"/>
      </w:divBdr>
    </w:div>
    <w:div w:id="543834924">
      <w:bodyDiv w:val="1"/>
      <w:marLeft w:val="0"/>
      <w:marRight w:val="0"/>
      <w:marTop w:val="0"/>
      <w:marBottom w:val="0"/>
      <w:divBdr>
        <w:top w:val="none" w:sz="0" w:space="0" w:color="auto"/>
        <w:left w:val="none" w:sz="0" w:space="0" w:color="auto"/>
        <w:bottom w:val="none" w:sz="0" w:space="0" w:color="auto"/>
        <w:right w:val="none" w:sz="0" w:space="0" w:color="auto"/>
      </w:divBdr>
    </w:div>
    <w:div w:id="558633475">
      <w:bodyDiv w:val="1"/>
      <w:marLeft w:val="0"/>
      <w:marRight w:val="0"/>
      <w:marTop w:val="0"/>
      <w:marBottom w:val="0"/>
      <w:divBdr>
        <w:top w:val="none" w:sz="0" w:space="0" w:color="auto"/>
        <w:left w:val="none" w:sz="0" w:space="0" w:color="auto"/>
        <w:bottom w:val="none" w:sz="0" w:space="0" w:color="auto"/>
        <w:right w:val="none" w:sz="0" w:space="0" w:color="auto"/>
      </w:divBdr>
    </w:div>
    <w:div w:id="577251294">
      <w:bodyDiv w:val="1"/>
      <w:marLeft w:val="0"/>
      <w:marRight w:val="0"/>
      <w:marTop w:val="0"/>
      <w:marBottom w:val="0"/>
      <w:divBdr>
        <w:top w:val="none" w:sz="0" w:space="0" w:color="auto"/>
        <w:left w:val="none" w:sz="0" w:space="0" w:color="auto"/>
        <w:bottom w:val="none" w:sz="0" w:space="0" w:color="auto"/>
        <w:right w:val="none" w:sz="0" w:space="0" w:color="auto"/>
      </w:divBdr>
    </w:div>
    <w:div w:id="613101778">
      <w:bodyDiv w:val="1"/>
      <w:marLeft w:val="0"/>
      <w:marRight w:val="0"/>
      <w:marTop w:val="0"/>
      <w:marBottom w:val="0"/>
      <w:divBdr>
        <w:top w:val="none" w:sz="0" w:space="0" w:color="auto"/>
        <w:left w:val="none" w:sz="0" w:space="0" w:color="auto"/>
        <w:bottom w:val="none" w:sz="0" w:space="0" w:color="auto"/>
        <w:right w:val="none" w:sz="0" w:space="0" w:color="auto"/>
      </w:divBdr>
    </w:div>
    <w:div w:id="628437630">
      <w:bodyDiv w:val="1"/>
      <w:marLeft w:val="0"/>
      <w:marRight w:val="0"/>
      <w:marTop w:val="0"/>
      <w:marBottom w:val="0"/>
      <w:divBdr>
        <w:top w:val="none" w:sz="0" w:space="0" w:color="auto"/>
        <w:left w:val="none" w:sz="0" w:space="0" w:color="auto"/>
        <w:bottom w:val="none" w:sz="0" w:space="0" w:color="auto"/>
        <w:right w:val="none" w:sz="0" w:space="0" w:color="auto"/>
      </w:divBdr>
    </w:div>
    <w:div w:id="692920121">
      <w:bodyDiv w:val="1"/>
      <w:marLeft w:val="0"/>
      <w:marRight w:val="0"/>
      <w:marTop w:val="0"/>
      <w:marBottom w:val="0"/>
      <w:divBdr>
        <w:top w:val="none" w:sz="0" w:space="0" w:color="auto"/>
        <w:left w:val="none" w:sz="0" w:space="0" w:color="auto"/>
        <w:bottom w:val="none" w:sz="0" w:space="0" w:color="auto"/>
        <w:right w:val="none" w:sz="0" w:space="0" w:color="auto"/>
      </w:divBdr>
    </w:div>
    <w:div w:id="695741825">
      <w:bodyDiv w:val="1"/>
      <w:marLeft w:val="0"/>
      <w:marRight w:val="0"/>
      <w:marTop w:val="0"/>
      <w:marBottom w:val="0"/>
      <w:divBdr>
        <w:top w:val="none" w:sz="0" w:space="0" w:color="auto"/>
        <w:left w:val="none" w:sz="0" w:space="0" w:color="auto"/>
        <w:bottom w:val="none" w:sz="0" w:space="0" w:color="auto"/>
        <w:right w:val="none" w:sz="0" w:space="0" w:color="auto"/>
      </w:divBdr>
    </w:div>
    <w:div w:id="708918916">
      <w:bodyDiv w:val="1"/>
      <w:marLeft w:val="0"/>
      <w:marRight w:val="0"/>
      <w:marTop w:val="0"/>
      <w:marBottom w:val="0"/>
      <w:divBdr>
        <w:top w:val="none" w:sz="0" w:space="0" w:color="auto"/>
        <w:left w:val="none" w:sz="0" w:space="0" w:color="auto"/>
        <w:bottom w:val="none" w:sz="0" w:space="0" w:color="auto"/>
        <w:right w:val="none" w:sz="0" w:space="0" w:color="auto"/>
      </w:divBdr>
    </w:div>
    <w:div w:id="719595093">
      <w:bodyDiv w:val="1"/>
      <w:marLeft w:val="0"/>
      <w:marRight w:val="0"/>
      <w:marTop w:val="0"/>
      <w:marBottom w:val="0"/>
      <w:divBdr>
        <w:top w:val="none" w:sz="0" w:space="0" w:color="auto"/>
        <w:left w:val="none" w:sz="0" w:space="0" w:color="auto"/>
        <w:bottom w:val="none" w:sz="0" w:space="0" w:color="auto"/>
        <w:right w:val="none" w:sz="0" w:space="0" w:color="auto"/>
      </w:divBdr>
    </w:div>
    <w:div w:id="757675413">
      <w:bodyDiv w:val="1"/>
      <w:marLeft w:val="0"/>
      <w:marRight w:val="0"/>
      <w:marTop w:val="0"/>
      <w:marBottom w:val="0"/>
      <w:divBdr>
        <w:top w:val="none" w:sz="0" w:space="0" w:color="auto"/>
        <w:left w:val="none" w:sz="0" w:space="0" w:color="auto"/>
        <w:bottom w:val="none" w:sz="0" w:space="0" w:color="auto"/>
        <w:right w:val="none" w:sz="0" w:space="0" w:color="auto"/>
      </w:divBdr>
    </w:div>
    <w:div w:id="760762833">
      <w:bodyDiv w:val="1"/>
      <w:marLeft w:val="0"/>
      <w:marRight w:val="0"/>
      <w:marTop w:val="0"/>
      <w:marBottom w:val="0"/>
      <w:divBdr>
        <w:top w:val="none" w:sz="0" w:space="0" w:color="auto"/>
        <w:left w:val="none" w:sz="0" w:space="0" w:color="auto"/>
        <w:bottom w:val="none" w:sz="0" w:space="0" w:color="auto"/>
        <w:right w:val="none" w:sz="0" w:space="0" w:color="auto"/>
      </w:divBdr>
    </w:div>
    <w:div w:id="762141008">
      <w:bodyDiv w:val="1"/>
      <w:marLeft w:val="0"/>
      <w:marRight w:val="0"/>
      <w:marTop w:val="0"/>
      <w:marBottom w:val="0"/>
      <w:divBdr>
        <w:top w:val="none" w:sz="0" w:space="0" w:color="auto"/>
        <w:left w:val="none" w:sz="0" w:space="0" w:color="auto"/>
        <w:bottom w:val="none" w:sz="0" w:space="0" w:color="auto"/>
        <w:right w:val="none" w:sz="0" w:space="0" w:color="auto"/>
      </w:divBdr>
    </w:div>
    <w:div w:id="781149621">
      <w:bodyDiv w:val="1"/>
      <w:marLeft w:val="0"/>
      <w:marRight w:val="0"/>
      <w:marTop w:val="0"/>
      <w:marBottom w:val="0"/>
      <w:divBdr>
        <w:top w:val="none" w:sz="0" w:space="0" w:color="auto"/>
        <w:left w:val="none" w:sz="0" w:space="0" w:color="auto"/>
        <w:bottom w:val="none" w:sz="0" w:space="0" w:color="auto"/>
        <w:right w:val="none" w:sz="0" w:space="0" w:color="auto"/>
      </w:divBdr>
    </w:div>
    <w:div w:id="905186105">
      <w:bodyDiv w:val="1"/>
      <w:marLeft w:val="0"/>
      <w:marRight w:val="0"/>
      <w:marTop w:val="0"/>
      <w:marBottom w:val="0"/>
      <w:divBdr>
        <w:top w:val="none" w:sz="0" w:space="0" w:color="auto"/>
        <w:left w:val="none" w:sz="0" w:space="0" w:color="auto"/>
        <w:bottom w:val="none" w:sz="0" w:space="0" w:color="auto"/>
        <w:right w:val="none" w:sz="0" w:space="0" w:color="auto"/>
      </w:divBdr>
    </w:div>
    <w:div w:id="907880690">
      <w:bodyDiv w:val="1"/>
      <w:marLeft w:val="0"/>
      <w:marRight w:val="0"/>
      <w:marTop w:val="0"/>
      <w:marBottom w:val="0"/>
      <w:divBdr>
        <w:top w:val="none" w:sz="0" w:space="0" w:color="auto"/>
        <w:left w:val="none" w:sz="0" w:space="0" w:color="auto"/>
        <w:bottom w:val="none" w:sz="0" w:space="0" w:color="auto"/>
        <w:right w:val="none" w:sz="0" w:space="0" w:color="auto"/>
      </w:divBdr>
    </w:div>
    <w:div w:id="921373455">
      <w:bodyDiv w:val="1"/>
      <w:marLeft w:val="0"/>
      <w:marRight w:val="0"/>
      <w:marTop w:val="0"/>
      <w:marBottom w:val="0"/>
      <w:divBdr>
        <w:top w:val="none" w:sz="0" w:space="0" w:color="auto"/>
        <w:left w:val="none" w:sz="0" w:space="0" w:color="auto"/>
        <w:bottom w:val="none" w:sz="0" w:space="0" w:color="auto"/>
        <w:right w:val="none" w:sz="0" w:space="0" w:color="auto"/>
      </w:divBdr>
    </w:div>
    <w:div w:id="1033262750">
      <w:bodyDiv w:val="1"/>
      <w:marLeft w:val="0"/>
      <w:marRight w:val="0"/>
      <w:marTop w:val="0"/>
      <w:marBottom w:val="0"/>
      <w:divBdr>
        <w:top w:val="none" w:sz="0" w:space="0" w:color="auto"/>
        <w:left w:val="none" w:sz="0" w:space="0" w:color="auto"/>
        <w:bottom w:val="none" w:sz="0" w:space="0" w:color="auto"/>
        <w:right w:val="none" w:sz="0" w:space="0" w:color="auto"/>
      </w:divBdr>
    </w:div>
    <w:div w:id="1039403806">
      <w:bodyDiv w:val="1"/>
      <w:marLeft w:val="0"/>
      <w:marRight w:val="0"/>
      <w:marTop w:val="0"/>
      <w:marBottom w:val="0"/>
      <w:divBdr>
        <w:top w:val="none" w:sz="0" w:space="0" w:color="auto"/>
        <w:left w:val="none" w:sz="0" w:space="0" w:color="auto"/>
        <w:bottom w:val="none" w:sz="0" w:space="0" w:color="auto"/>
        <w:right w:val="none" w:sz="0" w:space="0" w:color="auto"/>
      </w:divBdr>
    </w:div>
    <w:div w:id="1084179852">
      <w:bodyDiv w:val="1"/>
      <w:marLeft w:val="0"/>
      <w:marRight w:val="0"/>
      <w:marTop w:val="0"/>
      <w:marBottom w:val="0"/>
      <w:divBdr>
        <w:top w:val="none" w:sz="0" w:space="0" w:color="auto"/>
        <w:left w:val="none" w:sz="0" w:space="0" w:color="auto"/>
        <w:bottom w:val="none" w:sz="0" w:space="0" w:color="auto"/>
        <w:right w:val="none" w:sz="0" w:space="0" w:color="auto"/>
      </w:divBdr>
    </w:div>
    <w:div w:id="1091051770">
      <w:bodyDiv w:val="1"/>
      <w:marLeft w:val="0"/>
      <w:marRight w:val="0"/>
      <w:marTop w:val="0"/>
      <w:marBottom w:val="0"/>
      <w:divBdr>
        <w:top w:val="none" w:sz="0" w:space="0" w:color="auto"/>
        <w:left w:val="none" w:sz="0" w:space="0" w:color="auto"/>
        <w:bottom w:val="none" w:sz="0" w:space="0" w:color="auto"/>
        <w:right w:val="none" w:sz="0" w:space="0" w:color="auto"/>
      </w:divBdr>
    </w:div>
    <w:div w:id="1099106383">
      <w:bodyDiv w:val="1"/>
      <w:marLeft w:val="0"/>
      <w:marRight w:val="0"/>
      <w:marTop w:val="0"/>
      <w:marBottom w:val="0"/>
      <w:divBdr>
        <w:top w:val="none" w:sz="0" w:space="0" w:color="auto"/>
        <w:left w:val="none" w:sz="0" w:space="0" w:color="auto"/>
        <w:bottom w:val="none" w:sz="0" w:space="0" w:color="auto"/>
        <w:right w:val="none" w:sz="0" w:space="0" w:color="auto"/>
      </w:divBdr>
    </w:div>
    <w:div w:id="1103915529">
      <w:bodyDiv w:val="1"/>
      <w:marLeft w:val="0"/>
      <w:marRight w:val="0"/>
      <w:marTop w:val="0"/>
      <w:marBottom w:val="0"/>
      <w:divBdr>
        <w:top w:val="none" w:sz="0" w:space="0" w:color="auto"/>
        <w:left w:val="none" w:sz="0" w:space="0" w:color="auto"/>
        <w:bottom w:val="none" w:sz="0" w:space="0" w:color="auto"/>
        <w:right w:val="none" w:sz="0" w:space="0" w:color="auto"/>
      </w:divBdr>
    </w:div>
    <w:div w:id="1125268810">
      <w:bodyDiv w:val="1"/>
      <w:marLeft w:val="0"/>
      <w:marRight w:val="0"/>
      <w:marTop w:val="0"/>
      <w:marBottom w:val="0"/>
      <w:divBdr>
        <w:top w:val="none" w:sz="0" w:space="0" w:color="auto"/>
        <w:left w:val="none" w:sz="0" w:space="0" w:color="auto"/>
        <w:bottom w:val="none" w:sz="0" w:space="0" w:color="auto"/>
        <w:right w:val="none" w:sz="0" w:space="0" w:color="auto"/>
      </w:divBdr>
    </w:div>
    <w:div w:id="1129788659">
      <w:bodyDiv w:val="1"/>
      <w:marLeft w:val="0"/>
      <w:marRight w:val="0"/>
      <w:marTop w:val="0"/>
      <w:marBottom w:val="0"/>
      <w:divBdr>
        <w:top w:val="none" w:sz="0" w:space="0" w:color="auto"/>
        <w:left w:val="none" w:sz="0" w:space="0" w:color="auto"/>
        <w:bottom w:val="none" w:sz="0" w:space="0" w:color="auto"/>
        <w:right w:val="none" w:sz="0" w:space="0" w:color="auto"/>
      </w:divBdr>
    </w:div>
    <w:div w:id="1172187258">
      <w:bodyDiv w:val="1"/>
      <w:marLeft w:val="0"/>
      <w:marRight w:val="0"/>
      <w:marTop w:val="0"/>
      <w:marBottom w:val="0"/>
      <w:divBdr>
        <w:top w:val="none" w:sz="0" w:space="0" w:color="auto"/>
        <w:left w:val="none" w:sz="0" w:space="0" w:color="auto"/>
        <w:bottom w:val="none" w:sz="0" w:space="0" w:color="auto"/>
        <w:right w:val="none" w:sz="0" w:space="0" w:color="auto"/>
      </w:divBdr>
    </w:div>
    <w:div w:id="1194029635">
      <w:bodyDiv w:val="1"/>
      <w:marLeft w:val="0"/>
      <w:marRight w:val="0"/>
      <w:marTop w:val="0"/>
      <w:marBottom w:val="0"/>
      <w:divBdr>
        <w:top w:val="none" w:sz="0" w:space="0" w:color="auto"/>
        <w:left w:val="none" w:sz="0" w:space="0" w:color="auto"/>
        <w:bottom w:val="none" w:sz="0" w:space="0" w:color="auto"/>
        <w:right w:val="none" w:sz="0" w:space="0" w:color="auto"/>
      </w:divBdr>
    </w:div>
    <w:div w:id="1208182463">
      <w:bodyDiv w:val="1"/>
      <w:marLeft w:val="0"/>
      <w:marRight w:val="0"/>
      <w:marTop w:val="0"/>
      <w:marBottom w:val="0"/>
      <w:divBdr>
        <w:top w:val="none" w:sz="0" w:space="0" w:color="auto"/>
        <w:left w:val="none" w:sz="0" w:space="0" w:color="auto"/>
        <w:bottom w:val="none" w:sz="0" w:space="0" w:color="auto"/>
        <w:right w:val="none" w:sz="0" w:space="0" w:color="auto"/>
      </w:divBdr>
    </w:div>
    <w:div w:id="1276517283">
      <w:bodyDiv w:val="1"/>
      <w:marLeft w:val="0"/>
      <w:marRight w:val="0"/>
      <w:marTop w:val="0"/>
      <w:marBottom w:val="0"/>
      <w:divBdr>
        <w:top w:val="none" w:sz="0" w:space="0" w:color="auto"/>
        <w:left w:val="none" w:sz="0" w:space="0" w:color="auto"/>
        <w:bottom w:val="none" w:sz="0" w:space="0" w:color="auto"/>
        <w:right w:val="none" w:sz="0" w:space="0" w:color="auto"/>
      </w:divBdr>
    </w:div>
    <w:div w:id="1298072175">
      <w:bodyDiv w:val="1"/>
      <w:marLeft w:val="0"/>
      <w:marRight w:val="0"/>
      <w:marTop w:val="0"/>
      <w:marBottom w:val="0"/>
      <w:divBdr>
        <w:top w:val="none" w:sz="0" w:space="0" w:color="auto"/>
        <w:left w:val="none" w:sz="0" w:space="0" w:color="auto"/>
        <w:bottom w:val="none" w:sz="0" w:space="0" w:color="auto"/>
        <w:right w:val="none" w:sz="0" w:space="0" w:color="auto"/>
      </w:divBdr>
      <w:divsChild>
        <w:div w:id="479617413">
          <w:marLeft w:val="-240"/>
          <w:marRight w:val="-240"/>
          <w:marTop w:val="0"/>
          <w:marBottom w:val="0"/>
          <w:divBdr>
            <w:top w:val="none" w:sz="0" w:space="0" w:color="auto"/>
            <w:left w:val="none" w:sz="0" w:space="0" w:color="auto"/>
            <w:bottom w:val="none" w:sz="0" w:space="0" w:color="auto"/>
            <w:right w:val="none" w:sz="0" w:space="0" w:color="auto"/>
          </w:divBdr>
          <w:divsChild>
            <w:div w:id="516848549">
              <w:marLeft w:val="0"/>
              <w:marRight w:val="0"/>
              <w:marTop w:val="0"/>
              <w:marBottom w:val="0"/>
              <w:divBdr>
                <w:top w:val="none" w:sz="0" w:space="0" w:color="auto"/>
                <w:left w:val="none" w:sz="0" w:space="0" w:color="auto"/>
                <w:bottom w:val="none" w:sz="0" w:space="0" w:color="auto"/>
                <w:right w:val="none" w:sz="0" w:space="0" w:color="auto"/>
              </w:divBdr>
              <w:divsChild>
                <w:div w:id="185680715">
                  <w:marLeft w:val="0"/>
                  <w:marRight w:val="0"/>
                  <w:marTop w:val="0"/>
                  <w:marBottom w:val="0"/>
                  <w:divBdr>
                    <w:top w:val="none" w:sz="0" w:space="0" w:color="auto"/>
                    <w:left w:val="none" w:sz="0" w:space="0" w:color="auto"/>
                    <w:bottom w:val="none" w:sz="0" w:space="0" w:color="auto"/>
                    <w:right w:val="none" w:sz="0" w:space="0" w:color="auto"/>
                  </w:divBdr>
                  <w:divsChild>
                    <w:div w:id="563875164">
                      <w:marLeft w:val="0"/>
                      <w:marRight w:val="0"/>
                      <w:marTop w:val="0"/>
                      <w:marBottom w:val="0"/>
                      <w:divBdr>
                        <w:top w:val="none" w:sz="0" w:space="0" w:color="auto"/>
                        <w:left w:val="none" w:sz="0" w:space="0" w:color="auto"/>
                        <w:bottom w:val="none" w:sz="0" w:space="0" w:color="auto"/>
                        <w:right w:val="none" w:sz="0" w:space="0" w:color="auto"/>
                      </w:divBdr>
                      <w:divsChild>
                        <w:div w:id="966860753">
                          <w:marLeft w:val="0"/>
                          <w:marRight w:val="0"/>
                          <w:marTop w:val="0"/>
                          <w:marBottom w:val="0"/>
                          <w:divBdr>
                            <w:top w:val="none" w:sz="0" w:space="0" w:color="auto"/>
                            <w:left w:val="none" w:sz="0" w:space="0" w:color="auto"/>
                            <w:bottom w:val="none" w:sz="0" w:space="0" w:color="auto"/>
                            <w:right w:val="none" w:sz="0" w:space="0" w:color="auto"/>
                          </w:divBdr>
                          <w:divsChild>
                            <w:div w:id="215897379">
                              <w:marLeft w:val="0"/>
                              <w:marRight w:val="0"/>
                              <w:marTop w:val="0"/>
                              <w:marBottom w:val="0"/>
                              <w:divBdr>
                                <w:top w:val="none" w:sz="0" w:space="0" w:color="auto"/>
                                <w:left w:val="none" w:sz="0" w:space="0" w:color="auto"/>
                                <w:bottom w:val="none" w:sz="0" w:space="0" w:color="auto"/>
                                <w:right w:val="none" w:sz="0" w:space="0" w:color="auto"/>
                              </w:divBdr>
                              <w:divsChild>
                                <w:div w:id="980159843">
                                  <w:marLeft w:val="0"/>
                                  <w:marRight w:val="0"/>
                                  <w:marTop w:val="0"/>
                                  <w:marBottom w:val="0"/>
                                  <w:divBdr>
                                    <w:top w:val="none" w:sz="0" w:space="0" w:color="auto"/>
                                    <w:left w:val="none" w:sz="0" w:space="0" w:color="auto"/>
                                    <w:bottom w:val="none" w:sz="0" w:space="0" w:color="auto"/>
                                    <w:right w:val="none" w:sz="0" w:space="0" w:color="auto"/>
                                  </w:divBdr>
                                  <w:divsChild>
                                    <w:div w:id="146675561">
                                      <w:marLeft w:val="0"/>
                                      <w:marRight w:val="0"/>
                                      <w:marTop w:val="0"/>
                                      <w:marBottom w:val="0"/>
                                      <w:divBdr>
                                        <w:top w:val="none" w:sz="0" w:space="0" w:color="auto"/>
                                        <w:left w:val="none" w:sz="0" w:space="0" w:color="auto"/>
                                        <w:bottom w:val="none" w:sz="0" w:space="0" w:color="auto"/>
                                        <w:right w:val="none" w:sz="0" w:space="0" w:color="auto"/>
                                      </w:divBdr>
                                      <w:divsChild>
                                        <w:div w:id="8850338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88324520">
                                      <w:marLeft w:val="0"/>
                                      <w:marRight w:val="0"/>
                                      <w:marTop w:val="0"/>
                                      <w:marBottom w:val="0"/>
                                      <w:divBdr>
                                        <w:top w:val="none" w:sz="0" w:space="0" w:color="auto"/>
                                        <w:left w:val="none" w:sz="0" w:space="0" w:color="auto"/>
                                        <w:bottom w:val="none" w:sz="0" w:space="0" w:color="auto"/>
                                        <w:right w:val="none" w:sz="0" w:space="0" w:color="auto"/>
                                      </w:divBdr>
                                      <w:divsChild>
                                        <w:div w:id="1432387287">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243873365">
                                      <w:marLeft w:val="0"/>
                                      <w:marRight w:val="0"/>
                                      <w:marTop w:val="0"/>
                                      <w:marBottom w:val="0"/>
                                      <w:divBdr>
                                        <w:top w:val="none" w:sz="0" w:space="0" w:color="auto"/>
                                        <w:left w:val="none" w:sz="0" w:space="0" w:color="auto"/>
                                        <w:bottom w:val="none" w:sz="0" w:space="0" w:color="auto"/>
                                        <w:right w:val="none" w:sz="0" w:space="0" w:color="auto"/>
                                      </w:divBdr>
                                      <w:divsChild>
                                        <w:div w:id="57108590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85720597">
                                      <w:marLeft w:val="0"/>
                                      <w:marRight w:val="0"/>
                                      <w:marTop w:val="0"/>
                                      <w:marBottom w:val="0"/>
                                      <w:divBdr>
                                        <w:top w:val="none" w:sz="0" w:space="0" w:color="auto"/>
                                        <w:left w:val="none" w:sz="0" w:space="0" w:color="auto"/>
                                        <w:bottom w:val="none" w:sz="0" w:space="0" w:color="auto"/>
                                        <w:right w:val="none" w:sz="0" w:space="0" w:color="auto"/>
                                      </w:divBdr>
                                      <w:divsChild>
                                        <w:div w:id="18236967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13619086">
                                  <w:marLeft w:val="0"/>
                                  <w:marRight w:val="0"/>
                                  <w:marTop w:val="0"/>
                                  <w:marBottom w:val="0"/>
                                  <w:divBdr>
                                    <w:top w:val="none" w:sz="0" w:space="0" w:color="auto"/>
                                    <w:left w:val="none" w:sz="0" w:space="0" w:color="auto"/>
                                    <w:bottom w:val="none" w:sz="0" w:space="0" w:color="auto"/>
                                    <w:right w:val="none" w:sz="0" w:space="0" w:color="auto"/>
                                  </w:divBdr>
                                  <w:divsChild>
                                    <w:div w:id="545291908">
                                      <w:marLeft w:val="0"/>
                                      <w:marRight w:val="0"/>
                                      <w:marTop w:val="0"/>
                                      <w:marBottom w:val="0"/>
                                      <w:divBdr>
                                        <w:top w:val="none" w:sz="0" w:space="0" w:color="auto"/>
                                        <w:left w:val="none" w:sz="0" w:space="0" w:color="auto"/>
                                        <w:bottom w:val="none" w:sz="0" w:space="0" w:color="auto"/>
                                        <w:right w:val="none" w:sz="0" w:space="0" w:color="auto"/>
                                      </w:divBdr>
                                      <w:divsChild>
                                        <w:div w:id="150775065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669024077">
                                      <w:marLeft w:val="0"/>
                                      <w:marRight w:val="0"/>
                                      <w:marTop w:val="0"/>
                                      <w:marBottom w:val="0"/>
                                      <w:divBdr>
                                        <w:top w:val="none" w:sz="0" w:space="0" w:color="auto"/>
                                        <w:left w:val="none" w:sz="0" w:space="0" w:color="auto"/>
                                        <w:bottom w:val="none" w:sz="0" w:space="0" w:color="auto"/>
                                        <w:right w:val="none" w:sz="0" w:space="0" w:color="auto"/>
                                      </w:divBdr>
                                      <w:divsChild>
                                        <w:div w:id="119534291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24981152">
                                      <w:marLeft w:val="0"/>
                                      <w:marRight w:val="0"/>
                                      <w:marTop w:val="0"/>
                                      <w:marBottom w:val="0"/>
                                      <w:divBdr>
                                        <w:top w:val="none" w:sz="0" w:space="0" w:color="auto"/>
                                        <w:left w:val="none" w:sz="0" w:space="0" w:color="auto"/>
                                        <w:bottom w:val="none" w:sz="0" w:space="0" w:color="auto"/>
                                        <w:right w:val="none" w:sz="0" w:space="0" w:color="auto"/>
                                      </w:divBdr>
                                      <w:divsChild>
                                        <w:div w:id="33758316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28889649">
                                      <w:marLeft w:val="0"/>
                                      <w:marRight w:val="0"/>
                                      <w:marTop w:val="0"/>
                                      <w:marBottom w:val="0"/>
                                      <w:divBdr>
                                        <w:top w:val="none" w:sz="0" w:space="0" w:color="auto"/>
                                        <w:left w:val="none" w:sz="0" w:space="0" w:color="auto"/>
                                        <w:bottom w:val="none" w:sz="0" w:space="0" w:color="auto"/>
                                        <w:right w:val="none" w:sz="0" w:space="0" w:color="auto"/>
                                      </w:divBdr>
                                      <w:divsChild>
                                        <w:div w:id="85642479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1381439314">
                                  <w:marLeft w:val="0"/>
                                  <w:marRight w:val="0"/>
                                  <w:marTop w:val="0"/>
                                  <w:marBottom w:val="0"/>
                                  <w:divBdr>
                                    <w:top w:val="none" w:sz="0" w:space="0" w:color="auto"/>
                                    <w:left w:val="none" w:sz="0" w:space="0" w:color="auto"/>
                                    <w:bottom w:val="none" w:sz="0" w:space="0" w:color="auto"/>
                                    <w:right w:val="none" w:sz="0" w:space="0" w:color="auto"/>
                                  </w:divBdr>
                                  <w:divsChild>
                                    <w:div w:id="370306485">
                                      <w:marLeft w:val="0"/>
                                      <w:marRight w:val="0"/>
                                      <w:marTop w:val="0"/>
                                      <w:marBottom w:val="0"/>
                                      <w:divBdr>
                                        <w:top w:val="none" w:sz="0" w:space="0" w:color="auto"/>
                                        <w:left w:val="none" w:sz="0" w:space="0" w:color="auto"/>
                                        <w:bottom w:val="none" w:sz="0" w:space="0" w:color="auto"/>
                                        <w:right w:val="none" w:sz="0" w:space="0" w:color="auto"/>
                                      </w:divBdr>
                                      <w:divsChild>
                                        <w:div w:id="58176710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50359308">
                                      <w:marLeft w:val="0"/>
                                      <w:marRight w:val="0"/>
                                      <w:marTop w:val="0"/>
                                      <w:marBottom w:val="0"/>
                                      <w:divBdr>
                                        <w:top w:val="none" w:sz="0" w:space="0" w:color="auto"/>
                                        <w:left w:val="none" w:sz="0" w:space="0" w:color="auto"/>
                                        <w:bottom w:val="none" w:sz="0" w:space="0" w:color="auto"/>
                                        <w:right w:val="none" w:sz="0" w:space="0" w:color="auto"/>
                                      </w:divBdr>
                                      <w:divsChild>
                                        <w:div w:id="139481338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60480354">
                                      <w:marLeft w:val="0"/>
                                      <w:marRight w:val="0"/>
                                      <w:marTop w:val="0"/>
                                      <w:marBottom w:val="0"/>
                                      <w:divBdr>
                                        <w:top w:val="none" w:sz="0" w:space="0" w:color="auto"/>
                                        <w:left w:val="none" w:sz="0" w:space="0" w:color="auto"/>
                                        <w:bottom w:val="none" w:sz="0" w:space="0" w:color="auto"/>
                                        <w:right w:val="none" w:sz="0" w:space="0" w:color="auto"/>
                                      </w:divBdr>
                                      <w:divsChild>
                                        <w:div w:id="174564237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415122656">
                                      <w:marLeft w:val="0"/>
                                      <w:marRight w:val="0"/>
                                      <w:marTop w:val="0"/>
                                      <w:marBottom w:val="0"/>
                                      <w:divBdr>
                                        <w:top w:val="none" w:sz="0" w:space="0" w:color="auto"/>
                                        <w:left w:val="none" w:sz="0" w:space="0" w:color="auto"/>
                                        <w:bottom w:val="none" w:sz="0" w:space="0" w:color="auto"/>
                                        <w:right w:val="none" w:sz="0" w:space="0" w:color="auto"/>
                                      </w:divBdr>
                                      <w:divsChild>
                                        <w:div w:id="47411019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99546933">
                                  <w:marLeft w:val="0"/>
                                  <w:marRight w:val="0"/>
                                  <w:marTop w:val="0"/>
                                  <w:marBottom w:val="0"/>
                                  <w:divBdr>
                                    <w:top w:val="none" w:sz="0" w:space="0" w:color="auto"/>
                                    <w:left w:val="none" w:sz="0" w:space="0" w:color="auto"/>
                                    <w:bottom w:val="none" w:sz="0" w:space="0" w:color="auto"/>
                                    <w:right w:val="none" w:sz="0" w:space="0" w:color="auto"/>
                                  </w:divBdr>
                                  <w:divsChild>
                                    <w:div w:id="376245505">
                                      <w:marLeft w:val="0"/>
                                      <w:marRight w:val="0"/>
                                      <w:marTop w:val="0"/>
                                      <w:marBottom w:val="0"/>
                                      <w:divBdr>
                                        <w:top w:val="none" w:sz="0" w:space="0" w:color="auto"/>
                                        <w:left w:val="none" w:sz="0" w:space="0" w:color="auto"/>
                                        <w:bottom w:val="none" w:sz="0" w:space="0" w:color="auto"/>
                                        <w:right w:val="none" w:sz="0" w:space="0" w:color="auto"/>
                                      </w:divBdr>
                                      <w:divsChild>
                                        <w:div w:id="43622078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01737709">
                                      <w:marLeft w:val="0"/>
                                      <w:marRight w:val="0"/>
                                      <w:marTop w:val="0"/>
                                      <w:marBottom w:val="0"/>
                                      <w:divBdr>
                                        <w:top w:val="none" w:sz="0" w:space="0" w:color="auto"/>
                                        <w:left w:val="none" w:sz="0" w:space="0" w:color="auto"/>
                                        <w:bottom w:val="none" w:sz="0" w:space="0" w:color="auto"/>
                                        <w:right w:val="none" w:sz="0" w:space="0" w:color="auto"/>
                                      </w:divBdr>
                                      <w:divsChild>
                                        <w:div w:id="99287895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55927904">
                                      <w:marLeft w:val="0"/>
                                      <w:marRight w:val="0"/>
                                      <w:marTop w:val="0"/>
                                      <w:marBottom w:val="0"/>
                                      <w:divBdr>
                                        <w:top w:val="none" w:sz="0" w:space="0" w:color="auto"/>
                                        <w:left w:val="none" w:sz="0" w:space="0" w:color="auto"/>
                                        <w:bottom w:val="none" w:sz="0" w:space="0" w:color="auto"/>
                                        <w:right w:val="none" w:sz="0" w:space="0" w:color="auto"/>
                                      </w:divBdr>
                                      <w:divsChild>
                                        <w:div w:id="134435836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408844080">
                                      <w:marLeft w:val="0"/>
                                      <w:marRight w:val="0"/>
                                      <w:marTop w:val="0"/>
                                      <w:marBottom w:val="0"/>
                                      <w:divBdr>
                                        <w:top w:val="none" w:sz="0" w:space="0" w:color="auto"/>
                                        <w:left w:val="none" w:sz="0" w:space="0" w:color="auto"/>
                                        <w:bottom w:val="none" w:sz="0" w:space="0" w:color="auto"/>
                                        <w:right w:val="none" w:sz="0" w:space="0" w:color="auto"/>
                                      </w:divBdr>
                                      <w:divsChild>
                                        <w:div w:id="195108533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093744247">
                                  <w:marLeft w:val="0"/>
                                  <w:marRight w:val="0"/>
                                  <w:marTop w:val="0"/>
                                  <w:marBottom w:val="0"/>
                                  <w:divBdr>
                                    <w:top w:val="none" w:sz="0" w:space="0" w:color="auto"/>
                                    <w:left w:val="none" w:sz="0" w:space="0" w:color="auto"/>
                                    <w:bottom w:val="none" w:sz="0" w:space="0" w:color="auto"/>
                                    <w:right w:val="none" w:sz="0" w:space="0" w:color="auto"/>
                                  </w:divBdr>
                                  <w:divsChild>
                                    <w:div w:id="643045718">
                                      <w:marLeft w:val="0"/>
                                      <w:marRight w:val="0"/>
                                      <w:marTop w:val="0"/>
                                      <w:marBottom w:val="0"/>
                                      <w:divBdr>
                                        <w:top w:val="none" w:sz="0" w:space="0" w:color="auto"/>
                                        <w:left w:val="none" w:sz="0" w:space="0" w:color="auto"/>
                                        <w:bottom w:val="none" w:sz="0" w:space="0" w:color="auto"/>
                                        <w:right w:val="none" w:sz="0" w:space="0" w:color="auto"/>
                                      </w:divBdr>
                                      <w:divsChild>
                                        <w:div w:id="972563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84224393">
                                      <w:marLeft w:val="0"/>
                                      <w:marRight w:val="0"/>
                                      <w:marTop w:val="0"/>
                                      <w:marBottom w:val="0"/>
                                      <w:divBdr>
                                        <w:top w:val="none" w:sz="0" w:space="0" w:color="auto"/>
                                        <w:left w:val="none" w:sz="0" w:space="0" w:color="auto"/>
                                        <w:bottom w:val="none" w:sz="0" w:space="0" w:color="auto"/>
                                        <w:right w:val="none" w:sz="0" w:space="0" w:color="auto"/>
                                      </w:divBdr>
                                      <w:divsChild>
                                        <w:div w:id="50116071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852143411">
                                      <w:marLeft w:val="0"/>
                                      <w:marRight w:val="0"/>
                                      <w:marTop w:val="0"/>
                                      <w:marBottom w:val="0"/>
                                      <w:divBdr>
                                        <w:top w:val="none" w:sz="0" w:space="0" w:color="auto"/>
                                        <w:left w:val="none" w:sz="0" w:space="0" w:color="auto"/>
                                        <w:bottom w:val="none" w:sz="0" w:space="0" w:color="auto"/>
                                        <w:right w:val="none" w:sz="0" w:space="0" w:color="auto"/>
                                      </w:divBdr>
                                      <w:divsChild>
                                        <w:div w:id="118574707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24407992">
                                      <w:marLeft w:val="0"/>
                                      <w:marRight w:val="0"/>
                                      <w:marTop w:val="0"/>
                                      <w:marBottom w:val="0"/>
                                      <w:divBdr>
                                        <w:top w:val="none" w:sz="0" w:space="0" w:color="auto"/>
                                        <w:left w:val="none" w:sz="0" w:space="0" w:color="auto"/>
                                        <w:bottom w:val="none" w:sz="0" w:space="0" w:color="auto"/>
                                        <w:right w:val="none" w:sz="0" w:space="0" w:color="auto"/>
                                      </w:divBdr>
                                      <w:divsChild>
                                        <w:div w:id="50921749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sChild>
                            </w:div>
                            <w:div w:id="247809757">
                              <w:marLeft w:val="0"/>
                              <w:marRight w:val="0"/>
                              <w:marTop w:val="0"/>
                              <w:marBottom w:val="0"/>
                              <w:divBdr>
                                <w:top w:val="none" w:sz="0" w:space="0" w:color="auto"/>
                                <w:left w:val="none" w:sz="0" w:space="0" w:color="auto"/>
                                <w:bottom w:val="none" w:sz="0" w:space="0" w:color="auto"/>
                                <w:right w:val="none" w:sz="0" w:space="0" w:color="auto"/>
                              </w:divBdr>
                              <w:divsChild>
                                <w:div w:id="287324103">
                                  <w:marLeft w:val="0"/>
                                  <w:marRight w:val="0"/>
                                  <w:marTop w:val="0"/>
                                  <w:marBottom w:val="0"/>
                                  <w:divBdr>
                                    <w:top w:val="none" w:sz="0" w:space="0" w:color="auto"/>
                                    <w:left w:val="none" w:sz="0" w:space="0" w:color="auto"/>
                                    <w:bottom w:val="none" w:sz="0" w:space="0" w:color="auto"/>
                                    <w:right w:val="none" w:sz="0" w:space="0" w:color="auto"/>
                                  </w:divBdr>
                                  <w:divsChild>
                                    <w:div w:id="1567031393">
                                      <w:marLeft w:val="0"/>
                                      <w:marRight w:val="0"/>
                                      <w:marTop w:val="0"/>
                                      <w:marBottom w:val="0"/>
                                      <w:divBdr>
                                        <w:top w:val="none" w:sz="0" w:space="0" w:color="auto"/>
                                        <w:left w:val="none" w:sz="0" w:space="0" w:color="auto"/>
                                        <w:bottom w:val="none" w:sz="0" w:space="0" w:color="auto"/>
                                        <w:right w:val="none" w:sz="0" w:space="0" w:color="auto"/>
                                      </w:divBdr>
                                      <w:divsChild>
                                        <w:div w:id="45259938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19493968">
                                      <w:marLeft w:val="0"/>
                                      <w:marRight w:val="0"/>
                                      <w:marTop w:val="0"/>
                                      <w:marBottom w:val="0"/>
                                      <w:divBdr>
                                        <w:top w:val="none" w:sz="0" w:space="0" w:color="auto"/>
                                        <w:left w:val="none" w:sz="0" w:space="0" w:color="auto"/>
                                        <w:bottom w:val="none" w:sz="0" w:space="0" w:color="auto"/>
                                        <w:right w:val="none" w:sz="0" w:space="0" w:color="auto"/>
                                      </w:divBdr>
                                      <w:divsChild>
                                        <w:div w:id="3407872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89434999">
                                      <w:marLeft w:val="0"/>
                                      <w:marRight w:val="0"/>
                                      <w:marTop w:val="0"/>
                                      <w:marBottom w:val="0"/>
                                      <w:divBdr>
                                        <w:top w:val="none" w:sz="0" w:space="0" w:color="auto"/>
                                        <w:left w:val="none" w:sz="0" w:space="0" w:color="auto"/>
                                        <w:bottom w:val="none" w:sz="0" w:space="0" w:color="auto"/>
                                        <w:right w:val="none" w:sz="0" w:space="0" w:color="auto"/>
                                      </w:divBdr>
                                      <w:divsChild>
                                        <w:div w:id="2449227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94363595">
                                  <w:marLeft w:val="0"/>
                                  <w:marRight w:val="0"/>
                                  <w:marTop w:val="0"/>
                                  <w:marBottom w:val="0"/>
                                  <w:divBdr>
                                    <w:top w:val="none" w:sz="0" w:space="0" w:color="auto"/>
                                    <w:left w:val="none" w:sz="0" w:space="0" w:color="auto"/>
                                    <w:bottom w:val="none" w:sz="0" w:space="0" w:color="auto"/>
                                    <w:right w:val="none" w:sz="0" w:space="0" w:color="auto"/>
                                  </w:divBdr>
                                  <w:divsChild>
                                    <w:div w:id="755588922">
                                      <w:marLeft w:val="0"/>
                                      <w:marRight w:val="0"/>
                                      <w:marTop w:val="0"/>
                                      <w:marBottom w:val="0"/>
                                      <w:divBdr>
                                        <w:top w:val="none" w:sz="0" w:space="0" w:color="auto"/>
                                        <w:left w:val="none" w:sz="0" w:space="0" w:color="auto"/>
                                        <w:bottom w:val="none" w:sz="0" w:space="0" w:color="auto"/>
                                        <w:right w:val="none" w:sz="0" w:space="0" w:color="auto"/>
                                      </w:divBdr>
                                      <w:divsChild>
                                        <w:div w:id="65726727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70791258">
                                      <w:marLeft w:val="0"/>
                                      <w:marRight w:val="0"/>
                                      <w:marTop w:val="0"/>
                                      <w:marBottom w:val="0"/>
                                      <w:divBdr>
                                        <w:top w:val="none" w:sz="0" w:space="0" w:color="auto"/>
                                        <w:left w:val="none" w:sz="0" w:space="0" w:color="auto"/>
                                        <w:bottom w:val="none" w:sz="0" w:space="0" w:color="auto"/>
                                        <w:right w:val="none" w:sz="0" w:space="0" w:color="auto"/>
                                      </w:divBdr>
                                      <w:divsChild>
                                        <w:div w:id="13377328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35547512">
                                      <w:marLeft w:val="0"/>
                                      <w:marRight w:val="0"/>
                                      <w:marTop w:val="0"/>
                                      <w:marBottom w:val="0"/>
                                      <w:divBdr>
                                        <w:top w:val="none" w:sz="0" w:space="0" w:color="auto"/>
                                        <w:left w:val="none" w:sz="0" w:space="0" w:color="auto"/>
                                        <w:bottom w:val="none" w:sz="0" w:space="0" w:color="auto"/>
                                        <w:right w:val="none" w:sz="0" w:space="0" w:color="auto"/>
                                      </w:divBdr>
                                      <w:divsChild>
                                        <w:div w:id="7454998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12225085">
                                  <w:marLeft w:val="0"/>
                                  <w:marRight w:val="0"/>
                                  <w:marTop w:val="0"/>
                                  <w:marBottom w:val="0"/>
                                  <w:divBdr>
                                    <w:top w:val="none" w:sz="0" w:space="0" w:color="auto"/>
                                    <w:left w:val="none" w:sz="0" w:space="0" w:color="auto"/>
                                    <w:bottom w:val="none" w:sz="0" w:space="0" w:color="auto"/>
                                    <w:right w:val="none" w:sz="0" w:space="0" w:color="auto"/>
                                  </w:divBdr>
                                  <w:divsChild>
                                    <w:div w:id="106583326">
                                      <w:marLeft w:val="0"/>
                                      <w:marRight w:val="0"/>
                                      <w:marTop w:val="0"/>
                                      <w:marBottom w:val="0"/>
                                      <w:divBdr>
                                        <w:top w:val="none" w:sz="0" w:space="0" w:color="auto"/>
                                        <w:left w:val="none" w:sz="0" w:space="0" w:color="auto"/>
                                        <w:bottom w:val="none" w:sz="0" w:space="0" w:color="auto"/>
                                        <w:right w:val="none" w:sz="0" w:space="0" w:color="auto"/>
                                      </w:divBdr>
                                      <w:divsChild>
                                        <w:div w:id="18161408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22196663">
                                      <w:marLeft w:val="0"/>
                                      <w:marRight w:val="0"/>
                                      <w:marTop w:val="0"/>
                                      <w:marBottom w:val="0"/>
                                      <w:divBdr>
                                        <w:top w:val="none" w:sz="0" w:space="0" w:color="auto"/>
                                        <w:left w:val="none" w:sz="0" w:space="0" w:color="auto"/>
                                        <w:bottom w:val="none" w:sz="0" w:space="0" w:color="auto"/>
                                        <w:right w:val="none" w:sz="0" w:space="0" w:color="auto"/>
                                      </w:divBdr>
                                      <w:divsChild>
                                        <w:div w:id="19668144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12489290">
                                      <w:marLeft w:val="0"/>
                                      <w:marRight w:val="0"/>
                                      <w:marTop w:val="0"/>
                                      <w:marBottom w:val="0"/>
                                      <w:divBdr>
                                        <w:top w:val="none" w:sz="0" w:space="0" w:color="auto"/>
                                        <w:left w:val="none" w:sz="0" w:space="0" w:color="auto"/>
                                        <w:bottom w:val="none" w:sz="0" w:space="0" w:color="auto"/>
                                        <w:right w:val="none" w:sz="0" w:space="0" w:color="auto"/>
                                      </w:divBdr>
                                      <w:divsChild>
                                        <w:div w:id="162341958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866794812">
                                  <w:marLeft w:val="0"/>
                                  <w:marRight w:val="0"/>
                                  <w:marTop w:val="0"/>
                                  <w:marBottom w:val="0"/>
                                  <w:divBdr>
                                    <w:top w:val="none" w:sz="0" w:space="0" w:color="auto"/>
                                    <w:left w:val="none" w:sz="0" w:space="0" w:color="auto"/>
                                    <w:bottom w:val="none" w:sz="0" w:space="0" w:color="auto"/>
                                    <w:right w:val="none" w:sz="0" w:space="0" w:color="auto"/>
                                  </w:divBdr>
                                  <w:divsChild>
                                    <w:div w:id="241448410">
                                      <w:marLeft w:val="0"/>
                                      <w:marRight w:val="0"/>
                                      <w:marTop w:val="0"/>
                                      <w:marBottom w:val="0"/>
                                      <w:divBdr>
                                        <w:top w:val="none" w:sz="0" w:space="0" w:color="auto"/>
                                        <w:left w:val="none" w:sz="0" w:space="0" w:color="auto"/>
                                        <w:bottom w:val="none" w:sz="0" w:space="0" w:color="auto"/>
                                        <w:right w:val="none" w:sz="0" w:space="0" w:color="auto"/>
                                      </w:divBdr>
                                      <w:divsChild>
                                        <w:div w:id="127679067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143156505">
                                      <w:marLeft w:val="0"/>
                                      <w:marRight w:val="0"/>
                                      <w:marTop w:val="0"/>
                                      <w:marBottom w:val="0"/>
                                      <w:divBdr>
                                        <w:top w:val="none" w:sz="0" w:space="0" w:color="auto"/>
                                        <w:left w:val="none" w:sz="0" w:space="0" w:color="auto"/>
                                        <w:bottom w:val="none" w:sz="0" w:space="0" w:color="auto"/>
                                        <w:right w:val="none" w:sz="0" w:space="0" w:color="auto"/>
                                      </w:divBdr>
                                      <w:divsChild>
                                        <w:div w:id="19308928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60312815">
                                      <w:marLeft w:val="0"/>
                                      <w:marRight w:val="0"/>
                                      <w:marTop w:val="0"/>
                                      <w:marBottom w:val="0"/>
                                      <w:divBdr>
                                        <w:top w:val="none" w:sz="0" w:space="0" w:color="auto"/>
                                        <w:left w:val="none" w:sz="0" w:space="0" w:color="auto"/>
                                        <w:bottom w:val="none" w:sz="0" w:space="0" w:color="auto"/>
                                        <w:right w:val="none" w:sz="0" w:space="0" w:color="auto"/>
                                      </w:divBdr>
                                      <w:divsChild>
                                        <w:div w:id="197081487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64456005">
                                  <w:marLeft w:val="0"/>
                                  <w:marRight w:val="0"/>
                                  <w:marTop w:val="0"/>
                                  <w:marBottom w:val="0"/>
                                  <w:divBdr>
                                    <w:top w:val="none" w:sz="0" w:space="0" w:color="auto"/>
                                    <w:left w:val="none" w:sz="0" w:space="0" w:color="auto"/>
                                    <w:bottom w:val="none" w:sz="0" w:space="0" w:color="auto"/>
                                    <w:right w:val="none" w:sz="0" w:space="0" w:color="auto"/>
                                  </w:divBdr>
                                  <w:divsChild>
                                    <w:div w:id="792331384">
                                      <w:marLeft w:val="0"/>
                                      <w:marRight w:val="0"/>
                                      <w:marTop w:val="0"/>
                                      <w:marBottom w:val="0"/>
                                      <w:divBdr>
                                        <w:top w:val="none" w:sz="0" w:space="0" w:color="auto"/>
                                        <w:left w:val="none" w:sz="0" w:space="0" w:color="auto"/>
                                        <w:bottom w:val="none" w:sz="0" w:space="0" w:color="auto"/>
                                        <w:right w:val="none" w:sz="0" w:space="0" w:color="auto"/>
                                      </w:divBdr>
                                      <w:divsChild>
                                        <w:div w:id="78592944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22628501">
                                      <w:marLeft w:val="0"/>
                                      <w:marRight w:val="0"/>
                                      <w:marTop w:val="0"/>
                                      <w:marBottom w:val="0"/>
                                      <w:divBdr>
                                        <w:top w:val="none" w:sz="0" w:space="0" w:color="auto"/>
                                        <w:left w:val="none" w:sz="0" w:space="0" w:color="auto"/>
                                        <w:bottom w:val="none" w:sz="0" w:space="0" w:color="auto"/>
                                        <w:right w:val="none" w:sz="0" w:space="0" w:color="auto"/>
                                      </w:divBdr>
                                      <w:divsChild>
                                        <w:div w:id="1109080454">
                                          <w:marLeft w:val="0"/>
                                          <w:marRight w:val="0"/>
                                          <w:marTop w:val="0"/>
                                          <w:marBottom w:val="0"/>
                                          <w:divBdr>
                                            <w:top w:val="single" w:sz="6" w:space="0" w:color="C6C6C6"/>
                                            <w:left w:val="none" w:sz="0" w:space="0" w:color="auto"/>
                                            <w:bottom w:val="single" w:sz="6" w:space="0" w:color="C6C6C6"/>
                                            <w:right w:val="single" w:sz="6" w:space="0" w:color="C6C6C6"/>
                                          </w:divBdr>
                                        </w:div>
                                      </w:divsChild>
                                    </w:div>
                                    <w:div w:id="1606888499">
                                      <w:marLeft w:val="0"/>
                                      <w:marRight w:val="0"/>
                                      <w:marTop w:val="0"/>
                                      <w:marBottom w:val="0"/>
                                      <w:divBdr>
                                        <w:top w:val="none" w:sz="0" w:space="0" w:color="auto"/>
                                        <w:left w:val="none" w:sz="0" w:space="0" w:color="auto"/>
                                        <w:bottom w:val="none" w:sz="0" w:space="0" w:color="auto"/>
                                        <w:right w:val="none" w:sz="0" w:space="0" w:color="auto"/>
                                      </w:divBdr>
                                      <w:divsChild>
                                        <w:div w:id="1740130582">
                                          <w:marLeft w:val="0"/>
                                          <w:marRight w:val="0"/>
                                          <w:marTop w:val="0"/>
                                          <w:marBottom w:val="0"/>
                                          <w:divBdr>
                                            <w:top w:val="single" w:sz="6" w:space="0" w:color="C6C6C6"/>
                                            <w:left w:val="single" w:sz="6" w:space="0" w:color="C6C6C6"/>
                                            <w:bottom w:val="single" w:sz="6" w:space="0" w:color="C6C6C6"/>
                                            <w:right w:val="none" w:sz="0" w:space="0" w:color="auto"/>
                                          </w:divBdr>
                                        </w:div>
                                      </w:divsChild>
                                    </w:div>
                                  </w:divsChild>
                                </w:div>
                              </w:divsChild>
                            </w:div>
                          </w:divsChild>
                        </w:div>
                        <w:div w:id="1395356202">
                          <w:marLeft w:val="0"/>
                          <w:marRight w:val="0"/>
                          <w:marTop w:val="0"/>
                          <w:marBottom w:val="0"/>
                          <w:divBdr>
                            <w:top w:val="none" w:sz="0" w:space="0" w:color="auto"/>
                            <w:left w:val="none" w:sz="0" w:space="0" w:color="auto"/>
                            <w:bottom w:val="none" w:sz="0" w:space="0" w:color="auto"/>
                            <w:right w:val="none" w:sz="0" w:space="0" w:color="auto"/>
                          </w:divBdr>
                        </w:div>
                      </w:divsChild>
                    </w:div>
                    <w:div w:id="1637417155">
                      <w:marLeft w:val="0"/>
                      <w:marRight w:val="0"/>
                      <w:marTop w:val="0"/>
                      <w:marBottom w:val="0"/>
                      <w:divBdr>
                        <w:top w:val="none" w:sz="0" w:space="0" w:color="auto"/>
                        <w:left w:val="none" w:sz="0" w:space="0" w:color="auto"/>
                        <w:bottom w:val="none" w:sz="0" w:space="0" w:color="auto"/>
                        <w:right w:val="none" w:sz="0" w:space="0" w:color="auto"/>
                      </w:divBdr>
                      <w:divsChild>
                        <w:div w:id="307127996">
                          <w:marLeft w:val="0"/>
                          <w:marRight w:val="0"/>
                          <w:marTop w:val="0"/>
                          <w:marBottom w:val="0"/>
                          <w:divBdr>
                            <w:top w:val="none" w:sz="0" w:space="0" w:color="auto"/>
                            <w:left w:val="none" w:sz="0" w:space="0" w:color="auto"/>
                            <w:bottom w:val="none" w:sz="0" w:space="0" w:color="auto"/>
                            <w:right w:val="none" w:sz="0" w:space="0" w:color="auto"/>
                          </w:divBdr>
                          <w:divsChild>
                            <w:div w:id="1512716432">
                              <w:marLeft w:val="0"/>
                              <w:marRight w:val="0"/>
                              <w:marTop w:val="0"/>
                              <w:marBottom w:val="0"/>
                              <w:divBdr>
                                <w:top w:val="none" w:sz="0" w:space="0" w:color="auto"/>
                                <w:left w:val="none" w:sz="0" w:space="0" w:color="auto"/>
                                <w:bottom w:val="none" w:sz="0" w:space="0" w:color="auto"/>
                                <w:right w:val="none" w:sz="0" w:space="0" w:color="auto"/>
                              </w:divBdr>
                              <w:divsChild>
                                <w:div w:id="470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570441">
      <w:bodyDiv w:val="1"/>
      <w:marLeft w:val="0"/>
      <w:marRight w:val="0"/>
      <w:marTop w:val="0"/>
      <w:marBottom w:val="0"/>
      <w:divBdr>
        <w:top w:val="none" w:sz="0" w:space="0" w:color="auto"/>
        <w:left w:val="none" w:sz="0" w:space="0" w:color="auto"/>
        <w:bottom w:val="none" w:sz="0" w:space="0" w:color="auto"/>
        <w:right w:val="none" w:sz="0" w:space="0" w:color="auto"/>
      </w:divBdr>
    </w:div>
    <w:div w:id="1405569894">
      <w:bodyDiv w:val="1"/>
      <w:marLeft w:val="0"/>
      <w:marRight w:val="0"/>
      <w:marTop w:val="0"/>
      <w:marBottom w:val="0"/>
      <w:divBdr>
        <w:top w:val="none" w:sz="0" w:space="0" w:color="auto"/>
        <w:left w:val="none" w:sz="0" w:space="0" w:color="auto"/>
        <w:bottom w:val="none" w:sz="0" w:space="0" w:color="auto"/>
        <w:right w:val="none" w:sz="0" w:space="0" w:color="auto"/>
      </w:divBdr>
    </w:div>
    <w:div w:id="1413701734">
      <w:bodyDiv w:val="1"/>
      <w:marLeft w:val="0"/>
      <w:marRight w:val="0"/>
      <w:marTop w:val="0"/>
      <w:marBottom w:val="0"/>
      <w:divBdr>
        <w:top w:val="none" w:sz="0" w:space="0" w:color="auto"/>
        <w:left w:val="none" w:sz="0" w:space="0" w:color="auto"/>
        <w:bottom w:val="none" w:sz="0" w:space="0" w:color="auto"/>
        <w:right w:val="none" w:sz="0" w:space="0" w:color="auto"/>
      </w:divBdr>
    </w:div>
    <w:div w:id="1432891171">
      <w:bodyDiv w:val="1"/>
      <w:marLeft w:val="0"/>
      <w:marRight w:val="0"/>
      <w:marTop w:val="0"/>
      <w:marBottom w:val="0"/>
      <w:divBdr>
        <w:top w:val="none" w:sz="0" w:space="0" w:color="auto"/>
        <w:left w:val="none" w:sz="0" w:space="0" w:color="auto"/>
        <w:bottom w:val="none" w:sz="0" w:space="0" w:color="auto"/>
        <w:right w:val="none" w:sz="0" w:space="0" w:color="auto"/>
      </w:divBdr>
    </w:div>
    <w:div w:id="1568684328">
      <w:bodyDiv w:val="1"/>
      <w:marLeft w:val="0"/>
      <w:marRight w:val="0"/>
      <w:marTop w:val="0"/>
      <w:marBottom w:val="0"/>
      <w:divBdr>
        <w:top w:val="none" w:sz="0" w:space="0" w:color="auto"/>
        <w:left w:val="none" w:sz="0" w:space="0" w:color="auto"/>
        <w:bottom w:val="none" w:sz="0" w:space="0" w:color="auto"/>
        <w:right w:val="none" w:sz="0" w:space="0" w:color="auto"/>
      </w:divBdr>
    </w:div>
    <w:div w:id="1578591187">
      <w:bodyDiv w:val="1"/>
      <w:marLeft w:val="0"/>
      <w:marRight w:val="0"/>
      <w:marTop w:val="0"/>
      <w:marBottom w:val="0"/>
      <w:divBdr>
        <w:top w:val="none" w:sz="0" w:space="0" w:color="auto"/>
        <w:left w:val="none" w:sz="0" w:space="0" w:color="auto"/>
        <w:bottom w:val="none" w:sz="0" w:space="0" w:color="auto"/>
        <w:right w:val="none" w:sz="0" w:space="0" w:color="auto"/>
      </w:divBdr>
    </w:div>
    <w:div w:id="1622304712">
      <w:bodyDiv w:val="1"/>
      <w:marLeft w:val="0"/>
      <w:marRight w:val="0"/>
      <w:marTop w:val="0"/>
      <w:marBottom w:val="0"/>
      <w:divBdr>
        <w:top w:val="none" w:sz="0" w:space="0" w:color="auto"/>
        <w:left w:val="none" w:sz="0" w:space="0" w:color="auto"/>
        <w:bottom w:val="none" w:sz="0" w:space="0" w:color="auto"/>
        <w:right w:val="none" w:sz="0" w:space="0" w:color="auto"/>
      </w:divBdr>
    </w:div>
    <w:div w:id="1633435377">
      <w:bodyDiv w:val="1"/>
      <w:marLeft w:val="0"/>
      <w:marRight w:val="0"/>
      <w:marTop w:val="0"/>
      <w:marBottom w:val="0"/>
      <w:divBdr>
        <w:top w:val="none" w:sz="0" w:space="0" w:color="auto"/>
        <w:left w:val="none" w:sz="0" w:space="0" w:color="auto"/>
        <w:bottom w:val="none" w:sz="0" w:space="0" w:color="auto"/>
        <w:right w:val="none" w:sz="0" w:space="0" w:color="auto"/>
      </w:divBdr>
    </w:div>
    <w:div w:id="1705672364">
      <w:bodyDiv w:val="1"/>
      <w:marLeft w:val="0"/>
      <w:marRight w:val="0"/>
      <w:marTop w:val="0"/>
      <w:marBottom w:val="0"/>
      <w:divBdr>
        <w:top w:val="none" w:sz="0" w:space="0" w:color="auto"/>
        <w:left w:val="none" w:sz="0" w:space="0" w:color="auto"/>
        <w:bottom w:val="none" w:sz="0" w:space="0" w:color="auto"/>
        <w:right w:val="none" w:sz="0" w:space="0" w:color="auto"/>
      </w:divBdr>
    </w:div>
    <w:div w:id="1771469938">
      <w:bodyDiv w:val="1"/>
      <w:marLeft w:val="0"/>
      <w:marRight w:val="0"/>
      <w:marTop w:val="0"/>
      <w:marBottom w:val="0"/>
      <w:divBdr>
        <w:top w:val="none" w:sz="0" w:space="0" w:color="auto"/>
        <w:left w:val="none" w:sz="0" w:space="0" w:color="auto"/>
        <w:bottom w:val="none" w:sz="0" w:space="0" w:color="auto"/>
        <w:right w:val="none" w:sz="0" w:space="0" w:color="auto"/>
      </w:divBdr>
    </w:div>
    <w:div w:id="1825581816">
      <w:bodyDiv w:val="1"/>
      <w:marLeft w:val="0"/>
      <w:marRight w:val="0"/>
      <w:marTop w:val="0"/>
      <w:marBottom w:val="0"/>
      <w:divBdr>
        <w:top w:val="none" w:sz="0" w:space="0" w:color="auto"/>
        <w:left w:val="none" w:sz="0" w:space="0" w:color="auto"/>
        <w:bottom w:val="none" w:sz="0" w:space="0" w:color="auto"/>
        <w:right w:val="none" w:sz="0" w:space="0" w:color="auto"/>
      </w:divBdr>
    </w:div>
    <w:div w:id="1849981841">
      <w:bodyDiv w:val="1"/>
      <w:marLeft w:val="0"/>
      <w:marRight w:val="0"/>
      <w:marTop w:val="0"/>
      <w:marBottom w:val="0"/>
      <w:divBdr>
        <w:top w:val="none" w:sz="0" w:space="0" w:color="auto"/>
        <w:left w:val="none" w:sz="0" w:space="0" w:color="auto"/>
        <w:bottom w:val="none" w:sz="0" w:space="0" w:color="auto"/>
        <w:right w:val="none" w:sz="0" w:space="0" w:color="auto"/>
      </w:divBdr>
    </w:div>
    <w:div w:id="1936013828">
      <w:bodyDiv w:val="1"/>
      <w:marLeft w:val="0"/>
      <w:marRight w:val="0"/>
      <w:marTop w:val="0"/>
      <w:marBottom w:val="0"/>
      <w:divBdr>
        <w:top w:val="none" w:sz="0" w:space="0" w:color="auto"/>
        <w:left w:val="none" w:sz="0" w:space="0" w:color="auto"/>
        <w:bottom w:val="none" w:sz="0" w:space="0" w:color="auto"/>
        <w:right w:val="none" w:sz="0" w:space="0" w:color="auto"/>
      </w:divBdr>
    </w:div>
    <w:div w:id="1981227844">
      <w:bodyDiv w:val="1"/>
      <w:marLeft w:val="0"/>
      <w:marRight w:val="0"/>
      <w:marTop w:val="0"/>
      <w:marBottom w:val="0"/>
      <w:divBdr>
        <w:top w:val="none" w:sz="0" w:space="0" w:color="auto"/>
        <w:left w:val="none" w:sz="0" w:space="0" w:color="auto"/>
        <w:bottom w:val="none" w:sz="0" w:space="0" w:color="auto"/>
        <w:right w:val="none" w:sz="0" w:space="0" w:color="auto"/>
      </w:divBdr>
    </w:div>
    <w:div w:id="2004970572">
      <w:bodyDiv w:val="1"/>
      <w:marLeft w:val="0"/>
      <w:marRight w:val="0"/>
      <w:marTop w:val="0"/>
      <w:marBottom w:val="0"/>
      <w:divBdr>
        <w:top w:val="none" w:sz="0" w:space="0" w:color="auto"/>
        <w:left w:val="none" w:sz="0" w:space="0" w:color="auto"/>
        <w:bottom w:val="none" w:sz="0" w:space="0" w:color="auto"/>
        <w:right w:val="none" w:sz="0" w:space="0" w:color="auto"/>
      </w:divBdr>
    </w:div>
    <w:div w:id="2005208579">
      <w:bodyDiv w:val="1"/>
      <w:marLeft w:val="0"/>
      <w:marRight w:val="0"/>
      <w:marTop w:val="0"/>
      <w:marBottom w:val="0"/>
      <w:divBdr>
        <w:top w:val="none" w:sz="0" w:space="0" w:color="auto"/>
        <w:left w:val="none" w:sz="0" w:space="0" w:color="auto"/>
        <w:bottom w:val="none" w:sz="0" w:space="0" w:color="auto"/>
        <w:right w:val="none" w:sz="0" w:space="0" w:color="auto"/>
      </w:divBdr>
    </w:div>
    <w:div w:id="2021084595">
      <w:bodyDiv w:val="1"/>
      <w:marLeft w:val="0"/>
      <w:marRight w:val="0"/>
      <w:marTop w:val="0"/>
      <w:marBottom w:val="0"/>
      <w:divBdr>
        <w:top w:val="none" w:sz="0" w:space="0" w:color="auto"/>
        <w:left w:val="none" w:sz="0" w:space="0" w:color="auto"/>
        <w:bottom w:val="none" w:sz="0" w:space="0" w:color="auto"/>
        <w:right w:val="none" w:sz="0" w:space="0" w:color="auto"/>
      </w:divBdr>
    </w:div>
    <w:div w:id="2037580617">
      <w:bodyDiv w:val="1"/>
      <w:marLeft w:val="0"/>
      <w:marRight w:val="0"/>
      <w:marTop w:val="0"/>
      <w:marBottom w:val="0"/>
      <w:divBdr>
        <w:top w:val="none" w:sz="0" w:space="0" w:color="auto"/>
        <w:left w:val="none" w:sz="0" w:space="0" w:color="auto"/>
        <w:bottom w:val="none" w:sz="0" w:space="0" w:color="auto"/>
        <w:right w:val="none" w:sz="0" w:space="0" w:color="auto"/>
      </w:divBdr>
    </w:div>
    <w:div w:id="2042824993">
      <w:bodyDiv w:val="1"/>
      <w:marLeft w:val="0"/>
      <w:marRight w:val="0"/>
      <w:marTop w:val="0"/>
      <w:marBottom w:val="0"/>
      <w:divBdr>
        <w:top w:val="none" w:sz="0" w:space="0" w:color="auto"/>
        <w:left w:val="none" w:sz="0" w:space="0" w:color="auto"/>
        <w:bottom w:val="none" w:sz="0" w:space="0" w:color="auto"/>
        <w:right w:val="none" w:sz="0" w:space="0" w:color="auto"/>
      </w:divBdr>
    </w:div>
    <w:div w:id="2090958306">
      <w:bodyDiv w:val="1"/>
      <w:marLeft w:val="0"/>
      <w:marRight w:val="0"/>
      <w:marTop w:val="0"/>
      <w:marBottom w:val="0"/>
      <w:divBdr>
        <w:top w:val="none" w:sz="0" w:space="0" w:color="auto"/>
        <w:left w:val="none" w:sz="0" w:space="0" w:color="auto"/>
        <w:bottom w:val="none" w:sz="0" w:space="0" w:color="auto"/>
        <w:right w:val="none" w:sz="0" w:space="0" w:color="auto"/>
      </w:divBdr>
    </w:div>
    <w:div w:id="2132046161">
      <w:bodyDiv w:val="1"/>
      <w:marLeft w:val="0"/>
      <w:marRight w:val="0"/>
      <w:marTop w:val="0"/>
      <w:marBottom w:val="0"/>
      <w:divBdr>
        <w:top w:val="none" w:sz="0" w:space="0" w:color="auto"/>
        <w:left w:val="none" w:sz="0" w:space="0" w:color="auto"/>
        <w:bottom w:val="none" w:sz="0" w:space="0" w:color="auto"/>
        <w:right w:val="none" w:sz="0" w:space="0" w:color="auto"/>
      </w:divBdr>
    </w:div>
    <w:div w:id="2134203671">
      <w:bodyDiv w:val="1"/>
      <w:marLeft w:val="0"/>
      <w:marRight w:val="0"/>
      <w:marTop w:val="0"/>
      <w:marBottom w:val="0"/>
      <w:divBdr>
        <w:top w:val="none" w:sz="0" w:space="0" w:color="auto"/>
        <w:left w:val="none" w:sz="0" w:space="0" w:color="auto"/>
        <w:bottom w:val="none" w:sz="0" w:space="0" w:color="auto"/>
        <w:right w:val="none" w:sz="0" w:space="0" w:color="auto"/>
      </w:divBdr>
    </w:div>
    <w:div w:id="21387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services.ruhr-uni-bochum.de/services/sl/gptatrub.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services.ruhr-uni-bochum.de/services/software/citavi.html.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documents/nature-summary-paragrap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ature.com/documents/nature-summary-paragraph.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ubmit-exam.ruhr-uni-bochum.d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05B3-4827-4EEF-9762-DB056329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4600</Words>
  <Characters>28985</Characters>
  <Application>Microsoft Office Word</Application>
  <DocSecurity>0</DocSecurity>
  <Lines>241</Lines>
  <Paragraphs>67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dc:creator>
  <cp:keywords/>
  <dc:description/>
  <cp:lastModifiedBy>Dürr, Hans</cp:lastModifiedBy>
  <cp:revision>7</cp:revision>
  <cp:lastPrinted>2017-01-30T08:57:00Z</cp:lastPrinted>
  <dcterms:created xsi:type="dcterms:W3CDTF">2025-11-25T15:53:00Z</dcterms:created>
  <dcterms:modified xsi:type="dcterms:W3CDTF">2025-12-01T11:44:00Z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y fmtid="{D5CDD505-2E9C-101B-9397-08002B2CF9AE}" pid="5" name="CitaviDocumentProperty_7">
    <vt:lpwstr>Projektarbeit Master</vt:lpwstr>
  </property>
  <property fmtid="{D5CDD505-2E9C-101B-9397-08002B2CF9AE}" pid="6" name="CitaviDocumentProperty_0">
    <vt:lpwstr>f1ed8f7d-1c65-4f06-ad48-3e96e725bea1</vt:lpwstr>
  </property>
  <property fmtid="{D5CDD505-2E9C-101B-9397-08002B2CF9AE}" pid="7" name="CitaviDocumentProperty_8">
    <vt:lpwstr>D:\Projektarbeit\Literatur\Projektarbeit Master\Projektarbeit Master.ctv5</vt:lpwstr>
  </property>
  <property fmtid="{D5CDD505-2E9C-101B-9397-08002B2CF9AE}" pid="8" name="CitaviDocumentProperty_1">
    <vt:lpwstr>5.4.0.2</vt:lpwstr>
  </property>
  <property fmtid="{D5CDD505-2E9C-101B-9397-08002B2CF9AE}" pid="9" name="CitaviDocumentProperty_6">
    <vt:lpwstr>True</vt:lpwstr>
  </property>
</Properties>
</file>